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8E" w:rsidRPr="00E74E8E" w:rsidRDefault="00E74E8E" w:rsidP="00E74E8E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E74E8E">
        <w:rPr>
          <w:rFonts w:ascii="Helvetica" w:eastAsia="宋体" w:hAnsi="Helvetica" w:cs="Helvetica"/>
          <w:color w:val="000000"/>
          <w:kern w:val="0"/>
          <w:sz w:val="36"/>
          <w:szCs w:val="36"/>
        </w:rPr>
        <w:t>少即是多</w:t>
      </w:r>
    </w:p>
    <w:bookmarkEnd w:id="0"/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E74E8E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E74E8E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E74E8E">
        <w:rPr>
          <w:rFonts w:ascii="Helvetica" w:eastAsia="宋体" w:hAnsi="Helvetica" w:cs="Helvetica"/>
          <w:color w:val="8C8C8C"/>
          <w:kern w:val="0"/>
          <w:sz w:val="24"/>
          <w:szCs w:val="24"/>
        </w:rPr>
        <w:t>04</w:t>
      </w:r>
      <w:r w:rsidRPr="00E74E8E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E74E8E">
        <w:rPr>
          <w:rFonts w:ascii="Helvetica" w:eastAsia="宋体" w:hAnsi="Helvetica" w:cs="Helvetica"/>
          <w:color w:val="8C8C8C"/>
          <w:kern w:val="0"/>
          <w:sz w:val="24"/>
          <w:szCs w:val="24"/>
        </w:rPr>
        <w:t>29</w:t>
      </w:r>
      <w:r w:rsidRPr="00E74E8E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E74E8E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E74E8E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1" name="图片 11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E8E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E74E8E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E74E8E" w:rsidRPr="00E74E8E" w:rsidRDefault="00E74E8E" w:rsidP="00E74E8E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Arial" w:eastAsia="宋体" w:hAnsi="Arial" w:cs="Arial"/>
          <w:b/>
          <w:bCs/>
          <w:color w:val="3DAAD6"/>
          <w:kern w:val="0"/>
          <w:sz w:val="36"/>
          <w:szCs w:val="36"/>
        </w:rPr>
        <w:t>荐语：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我们生活在一个全新的时代，从物质中去获得幸福的时代已经结束。拼命赚钱，再把钱努力花掉，像这样用力“加速”的时代已然慢慢结束，停下来思考一下，在新的时代，怎样生活才能幸福喜乐？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本书作者本田直之的经历丰富，他做过企划，是多家公司董事，畅销书作家，在日本妇孺皆知。本书为我们分享了“少即是多”的生活哲学。他所倡导的关于幸福的全新价值观重点在于，生活形态看上去很朴素，但内涵却极尽丰富。我们要根据具体的现实生活处境，灵活的调整自己的收入来源、生活方式和商业模式，要建立一个既自由自在又富于流动性的简单生活形态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/>
          <w:noProof/>
          <w:color w:val="3E3E3E"/>
          <w:kern w:val="0"/>
          <w:sz w:val="24"/>
          <w:szCs w:val="24"/>
        </w:rPr>
        <w:lastRenderedPageBreak/>
        <w:drawing>
          <wp:inline distT="0" distB="0" distL="0" distR="0">
            <wp:extent cx="6093460" cy="3387090"/>
            <wp:effectExtent l="0" t="0" r="2540" b="3810"/>
            <wp:docPr id="10" name="图片 10" descr="http://file.dushu.io/file/73cf800a435f40d8bf9ea5f8011057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73cf800a435f40d8bf9ea5f8011057f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生活富足≠感觉幸福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000000"/>
          <w:kern w:val="0"/>
          <w:sz w:val="23"/>
          <w:szCs w:val="23"/>
          <w:shd w:val="clear" w:color="auto" w:fill="FFFFFF"/>
        </w:rPr>
        <w:t>在近几年调研机构发布的世界各国“幸福指数排行榜”中显示，生活富足的日本人并不觉得自己幸福。日本国民的税务负担率为四成左右，手中所掌握的可自由支配现金非常充裕，市场上形形色色的商品亦种类繁多，可为何他们却难以感知到幸福？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000000"/>
          <w:kern w:val="0"/>
          <w:sz w:val="23"/>
          <w:szCs w:val="23"/>
          <w:shd w:val="clear" w:color="auto" w:fill="FFFFFF"/>
        </w:rPr>
        <w:t>作者本田直之为了找出答案，前往“世界幸福排行榜”前几名的北欧各国，采访当地居民，每次他都会问同样的问题，那就是“你有什么想要的东西？”本田直之问的是“东西”，可在他得到的答案里，几乎找不到任何和“车”或“房子”相关的具象物品，都是“想要家人健康”、“希望朋友和我认识的人都能取得成功”之类的回答。而如果对日本人提出这个问题，作者作为当地人觉得以具体实物作答的人会相当多。现今的日本充斥着太多可以让人即刻满足的东西，瞬时欲望的过度满足，干扰了人们对未来的长远规划和打算。从北欧民众的回答中，可以发现他们都</w:t>
      </w:r>
      <w:r w:rsidRPr="00E74E8E">
        <w:rPr>
          <w:rFonts w:ascii="微软雅黑" w:eastAsia="微软雅黑" w:hAnsi="微软雅黑" w:cs="Arial" w:hint="eastAsia"/>
          <w:color w:val="000000"/>
          <w:kern w:val="0"/>
          <w:sz w:val="23"/>
          <w:szCs w:val="23"/>
          <w:shd w:val="clear" w:color="auto" w:fill="FFFFFF"/>
        </w:rPr>
        <w:lastRenderedPageBreak/>
        <w:t>摈弃了旧有的物质至上主义价值观，崇尚物质简朴、精神丰盈的“Less is more（少即是多）”简单生活方式，更为珍视精神和体验带来的幸福感，并将时间与金钱投入其中。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下面摘录几则采访内容：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7A4442"/>
          <w:kern w:val="0"/>
          <w:szCs w:val="21"/>
        </w:rPr>
        <w:t>我认为可以选择的事物越少，人越容易感到富足。日本就是因为人们可以选择的东西太多了，难免就会叫人心猿意马。而如果是在丹麦，自己到底想要什么，心里面一清二楚，而且也很容易分辨出什么东西对自己来说是最为重要的。</w:t>
      </w:r>
    </w:p>
    <w:p w:rsidR="00E74E8E" w:rsidRPr="00E74E8E" w:rsidRDefault="00E74E8E" w:rsidP="00E74E8E">
      <w:pPr>
        <w:widowControl/>
        <w:shd w:val="clear" w:color="auto" w:fill="FFFFFF"/>
        <w:jc w:val="righ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000000"/>
          <w:kern w:val="0"/>
          <w:szCs w:val="21"/>
        </w:rPr>
        <w:t>——佛罗使帕克·田中聪子/丹麦/船舶公司职员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7A4442"/>
          <w:kern w:val="0"/>
          <w:szCs w:val="21"/>
        </w:rPr>
        <w:t>我想瑞典人是一个不太会杞人忧天的民族，这里既没有地震，也没有台风之类的天灾，大家都能够随心所欲的生活，要是想读一辈子书也没有问题。因为我们没有什么非做不可的事，也就感觉不到什么压力，活得不需要太过较真……</w:t>
      </w:r>
    </w:p>
    <w:p w:rsidR="00E74E8E" w:rsidRPr="00E74E8E" w:rsidRDefault="00E74E8E" w:rsidP="00E74E8E">
      <w:pPr>
        <w:widowControl/>
        <w:shd w:val="clear" w:color="auto" w:fill="FFFFFF"/>
        <w:jc w:val="righ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000000"/>
          <w:kern w:val="0"/>
          <w:szCs w:val="21"/>
        </w:rPr>
        <w:t>——安德烈亚斯·里贝鲁贝克/瑞典/爱立信公司职员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7A4442"/>
          <w:kern w:val="0"/>
          <w:szCs w:val="21"/>
        </w:rPr>
        <w:t>人在芬兰生活，特别有平衡感。因为我们可以在自然的田园风光与都市生活中辗转至如，也可以兼顾个人的娱乐、生活与事业、工作。虽然我们支付着高昂的费用，但是也可以享受到优越的福利。而日本人虽然拥有很多东西，但永远不会满足，因为他们内心的平衡感早就被打破了。</w:t>
      </w:r>
    </w:p>
    <w:p w:rsidR="00E74E8E" w:rsidRPr="00E74E8E" w:rsidRDefault="00E74E8E" w:rsidP="00E74E8E">
      <w:pPr>
        <w:widowControl/>
        <w:shd w:val="clear" w:color="auto" w:fill="FFFFFF"/>
        <w:jc w:val="righ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000000"/>
          <w:kern w:val="0"/>
          <w:szCs w:val="21"/>
        </w:rPr>
        <w:t>——中村浩介/芬兰/家具、杂货店经营者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/>
          <w:b/>
          <w:bCs/>
          <w:noProof/>
          <w:color w:val="3DAAD6"/>
          <w:kern w:val="0"/>
          <w:sz w:val="36"/>
          <w:szCs w:val="36"/>
        </w:rPr>
        <w:lastRenderedPageBreak/>
        <w:drawing>
          <wp:inline distT="0" distB="0" distL="0" distR="0">
            <wp:extent cx="6093460" cy="3387090"/>
            <wp:effectExtent l="0" t="0" r="2540" b="3810"/>
            <wp:docPr id="9" name="图片 9" descr="http://file.dushu.io/file/5d32a77c226e435aaba3a5f8011058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5d32a77c226e435aaba3a5f80110583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从加法时代来到减法时代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000000"/>
          <w:kern w:val="0"/>
          <w:sz w:val="23"/>
          <w:szCs w:val="23"/>
          <w:shd w:val="clear" w:color="auto" w:fill="FFFFFF"/>
        </w:rPr>
        <w:t>你是否有过这样的体会，在少时物质相对匮乏的年代，我们的快乐往往来自于对金钱和物质的追逐和获取。可以为了家里添置彩电而欢欣雀跃，也会因为获得梦寐以求的自行车而开心良久。然而物质带来的新鲜感和兴奋感往往是短暂而浮躁的，只有持久的、发自内心的感触和体验才是幸福感的源泉。更何况现今物质资源丰富，想要得到并不是难事，又谈何从物质中获得幸福？该过减法生活的时刻已经来临，只有学会对物品进行舍弃和精简，追求内心体验过于物品添加，才能让人感到安宁和喜乐。</w:t>
      </w:r>
      <w:r w:rsidRPr="00E74E8E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 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/>
          <w:b/>
          <w:bCs/>
          <w:noProof/>
          <w:color w:val="3DAAD6"/>
          <w:kern w:val="0"/>
          <w:sz w:val="36"/>
          <w:szCs w:val="36"/>
          <w:shd w:val="clear" w:color="auto" w:fill="FFFFFF"/>
        </w:rPr>
        <w:lastRenderedPageBreak/>
        <w:drawing>
          <wp:inline distT="0" distB="0" distL="0" distR="0">
            <wp:extent cx="6093460" cy="3387090"/>
            <wp:effectExtent l="0" t="0" r="2540" b="3810"/>
            <wp:docPr id="8" name="图片 8" descr="http://file.dushu.io/file/391b63a9e96645f9bbeba5f801105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391b63a9e96645f9bbeba5f8011058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  <w:shd w:val="clear" w:color="auto" w:fill="FFFFFF"/>
        </w:rPr>
        <w:t>尝试工作与生活泾渭分明的双城生活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人总呆在同一个地方生活，每天做一模一样的事，相必也很难有新的发现——改变固定居所，尝试双城生活是个很棒的选择——这并不需要你承受极其庞大的开支。在也许是全球最会生活的北欧民众看来，双城生活的核心在于有两个截然不同的环境可以自由选择。哪怕每一处居所都很简洁、朴素，只要能够满足正常生活需求——工作的时候在较为方便的繁华地段，休闲的时候能够远离喧嚣。这样的生活方式就能让人感受到精神上的满足和充实。双城生活的好处很多，比如可以利用市中心与郊区的价格差生活，能够接触到新的刺激与体验；当社会环境发生改变时，这种充满弹性的生活也能让你有选择其一的权利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7" name="图片 7" descr="http://file.dushu.io/file/2d86fce9e86648829766a5f8011058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2d86fce9e86648829766a5f8011058c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E8E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E74E8E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降低满足“阈值”，只选择自己需要的东西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学会降低满足的阈值就是你不再被外在的事物所束缚。当你无法控制自己，买下一件又一件不需要的东西，又将自己拥有的与别人的进行比较，你的满足阈值就会很高，这个行为也可以叫作消费传染病。而满足阈值低的人，幸福感才会增强。收入与资产的多寡，与实际能买到多少自己喜欢的东西并没有直接关系，只要能够自行控制收入与支出的自由就好。重要的是你是否认为自己“想买的东西都买得起，想做的事都做得了”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千万不要认为幸福的阈值下降是一件坏事，这不是厉行节约，而是一种主动的选择，所以才会令人打心里觉得满足。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6" name="图片 6" descr="http://file.dushu.io/file/612e3c9c763446d2b406a5f80110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612e3c9c763446d2b406a5f8011059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E8E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E74E8E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“新幸福”的十个条件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一、 享受工作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这和工资高低没有关系，而关乎工作是否开心，是否觉得有挑战性和成就感，能不能让你学到东西；不断成长、进步，并能为之感到满足。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二、 有关系亲密的朋友和家人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如果工作顺利，却没有可以亲密分享的家人和朋友，这谈不上愉快，更没有幸福可言。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三、 拥有稳定的经济来源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这并不是说你必须拥有多么庞大的资产，或是必须有相当高的收入，只要可以满足自己安定的生活就可以了。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四、 身心健康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拥有健康的身体和心灵才能全心全力的去工作、去生活、去奋斗、去进取。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lastRenderedPageBreak/>
        <w:t>五、 拥有富于刺激性的兴趣和生活方式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成年进入社会后，又习惯将人脉圈与利益圈捆绑在一起，但如果没有一两个让自己充分享受的兴趣，就无法拥有纯粹而不带功利色彩的社交圈。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/>
          <w:noProof/>
          <w:color w:val="3E3E3E"/>
          <w:kern w:val="0"/>
          <w:sz w:val="24"/>
          <w:szCs w:val="24"/>
        </w:rPr>
        <w:drawing>
          <wp:inline distT="0" distB="0" distL="0" distR="0">
            <wp:extent cx="6093460" cy="3387090"/>
            <wp:effectExtent l="0" t="0" r="2540" b="3810"/>
            <wp:docPr id="5" name="图片 5" descr="http://file.dushu.io/file/469ececc80ec4391ad5aa5f8011059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dushu.io/file/469ececc80ec4391ad5aa5f80110593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六、 拥有一定的时间自由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拥有可以完全自行支配的时间，可以陪伴重要的朋友和家人。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七、 选择适合自己的居住环境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不管你从事什么工作，有着怎样的活法，用心挑一个适合自己的居住环境，关乎幸福。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八、 具备有效的思维习惯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总是推卸责任充当受害者的人，经常处于消极状态的人，习惯性寻找借口的人，被固有常识局限并难以突破的人，都很难邂逅幸福。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九、 能够放眼未来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幸福指数下降的第一原因，就在于人们看不到自己的未来，继而心生不安。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lastRenderedPageBreak/>
        <w:t>十、 感觉自己正在向目标迈进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循序渐进而又充满目标感的生活是踏实的，最幸福的感觉是永远在路上。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4" name="图片 4" descr="http://file.dushu.io/file/d8aee48a53ef40c3a737a5f801105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d8aee48a53ef40c3a737a5f8011059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E8E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E74E8E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如何获得新时代的幸福？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所谓新幸福，就是摆脱金钱、时间、场所等外物的束缚，让我们重新拥有自由。本田直之给出了如下建议：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一、 从“厉行节约”到“主动选择简朴”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幸福感最高的北欧国家民众并不是在生活上擅长自我约束、极度节约，而是在经过慎重选择之后，自发地决定要这样生活。从北欧国家的富裕阶层依然过着简朴的生活就可以看出，这属于他们的“主动选择”。他们在物质上虽然简单，精神上却非常富足。将时间与金钱投入到积累人生体验和感受上，而不是消耗在对物质的追求里，就会收获精神层面的富足。而一旦养成简单的生活习惯，就会享受其中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lastRenderedPageBreak/>
        <w:t>二、 从“拥有金钱”变成“拥有时间”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无论是渴望金钱还是时间，都要弄明白自己到底“为什么想要”，并能轻松驾驭；如果不知道追求、拥有他们的目的，得到再多也没有意义。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三、 与其追逐地位的提升，不如追求自由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如果一个人在公司得到提升，我们一般会认为他拥有了更高的地位，在一个充满竞争性的环境成为最后的赢家，但同时你要知道，他也可能会面临更多的工作时间，更复杂的人际关系，更大的业绩压力。如果你换一种思路，只要你的工作能够令你充满成就感，并且可以让你在自己的专业上不断成长，那就是正确的选择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四、与其在一流企业就职，不如从事自由职业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做一名自由职业者不但在收入上有很好的回报，工作方式还很自由，比上班族要幸福的多。在美国，有四分之一劳动人口属于自由从业者。想要获得幸福，就要贴近工作的本质，从专注于工作本身的投入感和成就感中去寻找满足与自由。我们不是鼓吹大家都辞去公职从事自由职业，而是主张即便是一名上班族，我们也应该尽力创造一种可以自由发挥、决断的弹性工作方式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五、与其一味推销自己，不如提供帮助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如果在工作中低人一等，想要与更高级别的人平起平坐，就要学会不卑不亢、自爱自信。与其花力气自我推销，不如把精力投放在自我精进上，当自己能够为他人提供帮助时，就意味着你已经成功了一半。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六、 做不依赖任何平台、靠实力说话的人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在名企身居高位，自然会让各界人士趋之若鹜，就连邻居都会心生羡慕：“你的工作真不错呢。”但是不是你一旦离开公司，你的光环就会褪去？但在当今</w:t>
      </w: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lastRenderedPageBreak/>
        <w:t>互联网时代里，如果你能坚持学习，运用新媒体，那么过去你是否拥有地位和名声就变得不重要了。最后能够持续发光发热的人，一定是那些不依赖于任何平台，靠实力说话的人。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/>
          <w:noProof/>
          <w:color w:val="3E3E3E"/>
          <w:kern w:val="0"/>
          <w:sz w:val="24"/>
          <w:szCs w:val="24"/>
        </w:rPr>
        <w:drawing>
          <wp:inline distT="0" distB="0" distL="0" distR="0">
            <wp:extent cx="6093460" cy="3387090"/>
            <wp:effectExtent l="0" t="0" r="2540" b="3810"/>
            <wp:docPr id="3" name="图片 3" descr="http://file.dushu.io/file/a25af1edde9843088671a5f8011059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a25af1edde9843088671a5f8011059a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七、 以愉悦的心态面对辛苦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辛苦的感觉来自“被迫而为”，而愉悦则来自于“主动想做”。只要我们具备调整心态的意识，就可能把他人眼中的辛苦变成我们全新的幸福。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八、 保持自己的独立思考能力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如果我们被固有的常识束缚，就不可能获得新的幸福。因为常识是过去的人所总结的经验，相信常识，自然也就很难从旧式价值观里脱身。每个人都应该好好去想想“幸福到底是什么”，不要让那些物质主义影响到你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九、 小众市场更具消费力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无论是打工还是创业，都应该瞄准小众。小众更能汇聚力量，也更容易感受到品牌的热忱，销售成果当然也更加显著。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lastRenderedPageBreak/>
        <w:t>十、 比起短视的加薪，更应重视个人品牌的积累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不要一味的追着眼前的东西跑，而要珍惜随之而来的际遇。在这个缺乏持续性的年代，唯一能够保证持续发展就是不断提高自己的能力，以及打造自己的个人品牌，促进个人口碑的提升。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十一、在咖啡馆、公园、健身房等场所办公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现代社会的工作方式，并非一定要局限于具象的办公室，成天关在里面做事。只要能按时完成自己的工作，尝试移动办公未尝不可。不要拘泥于办公室的具体形式，可以把所有的场所都当成是自己的办公室！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十二、借助生活方式这个共同语言拓展自己的世界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掌握一门任何人都听得懂的“共同语言”非常重要，比如运动、红酒、美食、文化或是历史方面的话题都是不错的选择，因为它标榜的是你的生活方式。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/>
          <w:b/>
          <w:bCs/>
          <w:noProof/>
          <w:color w:val="007AAA"/>
          <w:kern w:val="0"/>
          <w:sz w:val="30"/>
          <w:szCs w:val="30"/>
        </w:rPr>
        <w:drawing>
          <wp:inline distT="0" distB="0" distL="0" distR="0">
            <wp:extent cx="6093460" cy="3387090"/>
            <wp:effectExtent l="0" t="0" r="2540" b="3810"/>
            <wp:docPr id="2" name="图片 2" descr="http://file.dushu.io/file/9e06375c9c3f412ea61fa5f8011059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dushu.io/file/9e06375c9c3f412ea61fa5f8011059d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十三、比起短暂的大幸福，长久且可持续性的“小确幸”更令人感动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lastRenderedPageBreak/>
        <w:t>“小确幸”是这样一种幸福——虽然欲望本身并不庞大，但只要能让人确确实实的感受到，哪怕真的是微不足道，也足以让人把日子好好的过下去。真正的幸福，来自于自己的体验，它是由寻常度日间一点一滴不经意的喜悦感堆积而来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十四、在方便快捷的时代，刻意追求一些“不便”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在这个方便快捷的时代，人需要刻意去追求一些“不便”。“不便”如果是被迫的，就会非常痛苦，而如果是主动选择，就可能乐趣多多，利于形成新的刺激，让满足感的阈值下降。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十五、比起金钱，更重要的是精神层面的充实感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不管是从团队合作中获得成就感，还是拿着很低的薪水却能不断学习成长，只要工作这件事变得令人愉悦、充实，压力就会被逐渐化解。通过工作来让自己成长，就会不断发现新的挑战，使得工作意趣盎然，对未来充满信心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十六、提高工作效率，改变“重量不重质”的习惯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高效工作能够带来成就感，而持续的成就感能够造就一个高满意度的生活状态。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十七、从“以他人为中心”转变为“以自己为中心”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在体验人生的过程中，如果缺乏足够的自我判断训练，就很容易被其他人影响。记得在漫长的时光里坚守自己想要的。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007AAA"/>
          <w:kern w:val="0"/>
          <w:sz w:val="30"/>
          <w:szCs w:val="30"/>
        </w:rPr>
        <w:t>十八、改变每天既定的生活模式，享受变化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4"/>
          <w:szCs w:val="24"/>
        </w:rPr>
        <w:t>去寻求变化，喜欢变化，享受变化吧！一定会给你带来无数新的邂逅和全新的发现。</w: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/>
          <w:noProof/>
          <w:color w:val="3E3E3E"/>
          <w:kern w:val="0"/>
          <w:sz w:val="24"/>
          <w:szCs w:val="24"/>
        </w:rPr>
        <w:lastRenderedPageBreak/>
        <w:drawing>
          <wp:inline distT="0" distB="0" distL="0" distR="0">
            <wp:extent cx="6093460" cy="3387090"/>
            <wp:effectExtent l="0" t="0" r="2540" b="3810"/>
            <wp:docPr id="1" name="图片 1" descr="http://file.dushu.io/file/ad9e4c0821454febb1b5a5f801105a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ad9e4c0821454febb1b5a5f801105a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还记得开头的那个问题吗？</w:t>
      </w:r>
    </w:p>
    <w:p w:rsidR="00E74E8E" w:rsidRPr="00E74E8E" w:rsidRDefault="00E74E8E" w:rsidP="00E74E8E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E74E8E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E74E8E" w:rsidRPr="00E74E8E" w:rsidRDefault="00E74E8E" w:rsidP="00E74E8E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E74E8E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其实，幸福总是站在正向选择的那一边。少一点物质占有，多一些精神体验，你就能够拥抱新时代的幸福。</w:t>
      </w:r>
    </w:p>
    <w:p w:rsidR="00E63A63" w:rsidRDefault="00E63A63"/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59"/>
    <w:rsid w:val="000E0DE8"/>
    <w:rsid w:val="001761B9"/>
    <w:rsid w:val="00262D8F"/>
    <w:rsid w:val="003E16CF"/>
    <w:rsid w:val="004355B0"/>
    <w:rsid w:val="004A1B55"/>
    <w:rsid w:val="007F518F"/>
    <w:rsid w:val="00881C95"/>
    <w:rsid w:val="00945DB0"/>
    <w:rsid w:val="00967D05"/>
    <w:rsid w:val="00BB1455"/>
    <w:rsid w:val="00C65359"/>
    <w:rsid w:val="00C85283"/>
    <w:rsid w:val="00E63A63"/>
    <w:rsid w:val="00E74E8E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9D768-09C2-4546-8E71-ED6976F0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74E8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74E8E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E74E8E"/>
    <w:rPr>
      <w:i/>
      <w:iCs/>
    </w:rPr>
  </w:style>
  <w:style w:type="character" w:customStyle="1" w:styleId="apple-converted-space">
    <w:name w:val="apple-converted-space"/>
    <w:basedOn w:val="a0"/>
    <w:rsid w:val="00E74E8E"/>
  </w:style>
  <w:style w:type="paragraph" w:styleId="a4">
    <w:name w:val="Normal (Web)"/>
    <w:basedOn w:val="a"/>
    <w:uiPriority w:val="99"/>
    <w:semiHidden/>
    <w:unhideWhenUsed/>
    <w:rsid w:val="00E74E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74E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7652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63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746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2016-06-17T08:20:00Z</dcterms:created>
  <dcterms:modified xsi:type="dcterms:W3CDTF">2016-06-17T08:20:00Z</dcterms:modified>
</cp:coreProperties>
</file>