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E53" w:rsidRPr="00725E53" w:rsidRDefault="00725E53" w:rsidP="00725E53">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725E53">
        <w:rPr>
          <w:rFonts w:ascii="Helvetica" w:eastAsia="宋体" w:hAnsi="Helvetica" w:cs="Helvetica"/>
          <w:color w:val="000000"/>
          <w:kern w:val="0"/>
          <w:sz w:val="36"/>
          <w:szCs w:val="36"/>
        </w:rPr>
        <w:t>第</w:t>
      </w:r>
      <w:r w:rsidRPr="00725E53">
        <w:rPr>
          <w:rFonts w:ascii="Helvetica" w:eastAsia="宋体" w:hAnsi="Helvetica" w:cs="Helvetica"/>
          <w:color w:val="000000"/>
          <w:kern w:val="0"/>
          <w:sz w:val="36"/>
          <w:szCs w:val="36"/>
        </w:rPr>
        <w:t>3</w:t>
      </w:r>
      <w:r w:rsidRPr="00725E53">
        <w:rPr>
          <w:rFonts w:ascii="Helvetica" w:eastAsia="宋体" w:hAnsi="Helvetica" w:cs="Helvetica"/>
          <w:color w:val="000000"/>
          <w:kern w:val="0"/>
          <w:sz w:val="36"/>
          <w:szCs w:val="36"/>
        </w:rPr>
        <w:t>选择</w:t>
      </w:r>
    </w:p>
    <w:bookmarkEnd w:id="0"/>
    <w:p w:rsidR="00725E53" w:rsidRPr="00725E53" w:rsidRDefault="00725E53" w:rsidP="00725E53">
      <w:pPr>
        <w:widowControl/>
        <w:shd w:val="clear" w:color="auto" w:fill="FFFFFF"/>
        <w:spacing w:line="384" w:lineRule="atLeast"/>
        <w:jc w:val="left"/>
        <w:rPr>
          <w:rFonts w:ascii="Helvetica" w:eastAsia="宋体" w:hAnsi="Helvetica" w:cs="Helvetica"/>
          <w:color w:val="000000"/>
          <w:kern w:val="0"/>
          <w:sz w:val="2"/>
          <w:szCs w:val="2"/>
        </w:rPr>
      </w:pPr>
      <w:r w:rsidRPr="00725E53">
        <w:rPr>
          <w:rFonts w:ascii="Helvetica" w:eastAsia="宋体" w:hAnsi="Helvetica" w:cs="Helvetica"/>
          <w:color w:val="8C8C8C"/>
          <w:kern w:val="0"/>
          <w:sz w:val="24"/>
          <w:szCs w:val="24"/>
        </w:rPr>
        <w:t>2015</w:t>
      </w:r>
      <w:r w:rsidRPr="00725E53">
        <w:rPr>
          <w:rFonts w:ascii="Helvetica" w:eastAsia="宋体" w:hAnsi="Helvetica" w:cs="Helvetica"/>
          <w:color w:val="8C8C8C"/>
          <w:kern w:val="0"/>
          <w:sz w:val="24"/>
          <w:szCs w:val="24"/>
        </w:rPr>
        <w:t>年</w:t>
      </w:r>
      <w:r w:rsidRPr="00725E53">
        <w:rPr>
          <w:rFonts w:ascii="Helvetica" w:eastAsia="宋体" w:hAnsi="Helvetica" w:cs="Helvetica"/>
          <w:color w:val="8C8C8C"/>
          <w:kern w:val="0"/>
          <w:sz w:val="24"/>
          <w:szCs w:val="24"/>
        </w:rPr>
        <w:t>05</w:t>
      </w:r>
      <w:r w:rsidRPr="00725E53">
        <w:rPr>
          <w:rFonts w:ascii="Helvetica" w:eastAsia="宋体" w:hAnsi="Helvetica" w:cs="Helvetica"/>
          <w:color w:val="8C8C8C"/>
          <w:kern w:val="0"/>
          <w:sz w:val="24"/>
          <w:szCs w:val="24"/>
        </w:rPr>
        <w:t>月</w:t>
      </w:r>
      <w:r w:rsidRPr="00725E53">
        <w:rPr>
          <w:rFonts w:ascii="Helvetica" w:eastAsia="宋体" w:hAnsi="Helvetica" w:cs="Helvetica"/>
          <w:color w:val="8C8C8C"/>
          <w:kern w:val="0"/>
          <w:sz w:val="24"/>
          <w:szCs w:val="24"/>
        </w:rPr>
        <w:t>24</w:t>
      </w:r>
      <w:r w:rsidRPr="00725E53">
        <w:rPr>
          <w:rFonts w:ascii="Helvetica" w:eastAsia="宋体" w:hAnsi="Helvetica" w:cs="Helvetica"/>
          <w:color w:val="8C8C8C"/>
          <w:kern w:val="0"/>
          <w:sz w:val="24"/>
          <w:szCs w:val="24"/>
        </w:rPr>
        <w:t>日</w:t>
      </w:r>
      <w:r w:rsidRPr="00725E53">
        <w:rPr>
          <w:rFonts w:ascii="Helvetica" w:eastAsia="宋体" w:hAnsi="Helvetica" w:cs="Helvetica"/>
          <w:color w:val="000000"/>
          <w:kern w:val="0"/>
          <w:sz w:val="2"/>
          <w:szCs w:val="2"/>
        </w:rPr>
        <w:t> </w:t>
      </w:r>
      <w:r w:rsidRPr="00725E53">
        <w:rPr>
          <w:rFonts w:ascii="Helvetica" w:eastAsia="宋体" w:hAnsi="Helvetica" w:cs="Helvetica"/>
          <w:noProof/>
          <w:color w:val="8C8C8C"/>
          <w:kern w:val="0"/>
          <w:sz w:val="24"/>
          <w:szCs w:val="24"/>
        </w:rPr>
        <w:drawing>
          <wp:inline distT="0" distB="0" distL="0" distR="0">
            <wp:extent cx="570865" cy="570865"/>
            <wp:effectExtent l="0" t="0" r="635" b="635"/>
            <wp:docPr id="5" name="图片 5"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725E53">
        <w:rPr>
          <w:rFonts w:ascii="Helvetica" w:eastAsia="宋体" w:hAnsi="Helvetica" w:cs="Helvetica"/>
          <w:color w:val="000000"/>
          <w:kern w:val="0"/>
          <w:sz w:val="2"/>
          <w:szCs w:val="2"/>
        </w:rPr>
        <w:t> </w:t>
      </w:r>
      <w:r w:rsidRPr="00725E53">
        <w:rPr>
          <w:rFonts w:ascii="Helvetica" w:eastAsia="宋体" w:hAnsi="Helvetica" w:cs="Helvetica"/>
          <w:color w:val="8C8C8C"/>
          <w:kern w:val="0"/>
          <w:sz w:val="24"/>
          <w:szCs w:val="24"/>
        </w:rPr>
        <w:t>樊登读书会</w:t>
      </w:r>
    </w:p>
    <w:p w:rsidR="00725E53" w:rsidRPr="00725E53" w:rsidRDefault="00725E53" w:rsidP="00725E53">
      <w:pPr>
        <w:widowControl/>
        <w:shd w:val="clear" w:color="auto" w:fill="FFFFFF"/>
        <w:spacing w:before="75" w:after="75"/>
        <w:jc w:val="center"/>
        <w:rPr>
          <w:rFonts w:ascii="Arial" w:eastAsia="宋体" w:hAnsi="Arial" w:cs="Arial"/>
          <w:color w:val="3E3E3E"/>
          <w:kern w:val="0"/>
          <w:sz w:val="23"/>
          <w:szCs w:val="23"/>
        </w:rPr>
      </w:pPr>
      <w:r w:rsidRPr="00725E53">
        <w:rPr>
          <w:rFonts w:ascii="Arial" w:eastAsia="宋体" w:hAnsi="Arial" w:cs="Arial"/>
          <w:color w:val="3E3E3E"/>
          <w:kern w:val="0"/>
          <w:sz w:val="23"/>
          <w:szCs w:val="23"/>
        </w:rPr>
        <w:t>此为会员专享内容</w:t>
      </w:r>
    </w:p>
    <w:p w:rsidR="00725E53" w:rsidRPr="00725E53" w:rsidRDefault="00725E53" w:rsidP="00725E53">
      <w:pPr>
        <w:widowControl/>
        <w:shd w:val="clear" w:color="auto" w:fill="FFFFFF"/>
        <w:spacing w:after="75"/>
        <w:jc w:val="left"/>
        <w:rPr>
          <w:rFonts w:ascii="Arial" w:eastAsia="宋体" w:hAnsi="Arial" w:cs="Arial"/>
          <w:color w:val="3E3E3E"/>
          <w:kern w:val="0"/>
          <w:sz w:val="23"/>
          <w:szCs w:val="23"/>
        </w:rPr>
      </w:pPr>
      <w:r w:rsidRPr="00725E53">
        <w:rPr>
          <w:rFonts w:ascii="Arial" w:eastAsia="宋体" w:hAnsi="Arial" w:cs="Arial"/>
          <w:noProof/>
          <w:color w:val="3E3E3E"/>
          <w:kern w:val="0"/>
          <w:sz w:val="23"/>
          <w:szCs w:val="23"/>
        </w:rPr>
        <w:drawing>
          <wp:inline distT="0" distB="0" distL="0" distR="0">
            <wp:extent cx="5713095" cy="3796665"/>
            <wp:effectExtent l="0" t="0" r="1905" b="0"/>
            <wp:docPr id="4" name="图片 4" descr="https://mmbiz.qlogo.cn/mmbiz/ZWA3a8h9dUdB6Fwc4FZWeGhx6bXmPjD5Ox5sL7DzfL2m5lzlFjmNhC1gKro4SZPgzeiaTOeZbeWzSBKvqgVr5m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biz.qlogo.cn/mmbiz/ZWA3a8h9dUdB6Fwc4FZWeGhx6bXmPjD5Ox5sL7DzfL2m5lzlFjmNhC1gKro4SZPgzeiaTOeZbeWzSBKvqgVr5mw/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3095" cy="3796665"/>
                    </a:xfrm>
                    <a:prstGeom prst="rect">
                      <a:avLst/>
                    </a:prstGeom>
                    <a:noFill/>
                    <a:ln>
                      <a:noFill/>
                    </a:ln>
                  </pic:spPr>
                </pic:pic>
              </a:graphicData>
            </a:graphic>
          </wp:inline>
        </w:drawing>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我的读后感</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这本书的作者是</w:t>
      </w:r>
      <w:r w:rsidRPr="00725E53">
        <w:rPr>
          <w:rFonts w:ascii="Arial" w:eastAsia="宋体" w:hAnsi="Arial" w:cs="Arial"/>
          <w:b/>
          <w:bCs/>
          <w:color w:val="3E3E3E"/>
          <w:kern w:val="0"/>
          <w:sz w:val="23"/>
          <w:szCs w:val="23"/>
        </w:rPr>
        <w:t>史蒂芬</w:t>
      </w:r>
      <w:r w:rsidRPr="00725E53">
        <w:rPr>
          <w:rFonts w:ascii="Arial" w:eastAsia="宋体" w:hAnsi="Arial" w:cs="Arial"/>
          <w:b/>
          <w:bCs/>
          <w:color w:val="3E3E3E"/>
          <w:kern w:val="0"/>
          <w:sz w:val="23"/>
          <w:szCs w:val="23"/>
        </w:rPr>
        <w:t>.</w:t>
      </w:r>
      <w:r w:rsidRPr="00725E53">
        <w:rPr>
          <w:rFonts w:ascii="Arial" w:eastAsia="宋体" w:hAnsi="Arial" w:cs="Arial"/>
          <w:b/>
          <w:bCs/>
          <w:color w:val="3E3E3E"/>
          <w:kern w:val="0"/>
          <w:sz w:val="23"/>
          <w:szCs w:val="23"/>
        </w:rPr>
        <w:t>柯维</w:t>
      </w:r>
      <w:r w:rsidRPr="00725E53">
        <w:rPr>
          <w:rFonts w:ascii="Arial" w:eastAsia="宋体" w:hAnsi="Arial" w:cs="Arial"/>
          <w:color w:val="3E3E3E"/>
          <w:kern w:val="0"/>
          <w:sz w:val="23"/>
          <w:szCs w:val="23"/>
        </w:rPr>
        <w:t>，他的成名作《高效能人士的七个习惯》影响了全球大量成功人士。</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这本书是柯维去世前写的最后一本书，根据他永远</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活在高潮</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的理念，这本书也可以被认为是他写的最好的一本。他</w:t>
      </w:r>
      <w:proofErr w:type="gramStart"/>
      <w:r w:rsidRPr="00725E53">
        <w:rPr>
          <w:rFonts w:ascii="Arial" w:eastAsia="宋体" w:hAnsi="Arial" w:cs="Arial"/>
          <w:color w:val="3E3E3E"/>
          <w:kern w:val="0"/>
          <w:sz w:val="23"/>
          <w:szCs w:val="23"/>
        </w:rPr>
        <w:t>把之前</w:t>
      </w:r>
      <w:proofErr w:type="gramEnd"/>
      <w:r w:rsidRPr="00725E53">
        <w:rPr>
          <w:rFonts w:ascii="Arial" w:eastAsia="宋体" w:hAnsi="Arial" w:cs="Arial"/>
          <w:color w:val="3E3E3E"/>
          <w:kern w:val="0"/>
          <w:sz w:val="23"/>
          <w:szCs w:val="23"/>
        </w:rPr>
        <w:t>的</w:t>
      </w:r>
      <w:r w:rsidRPr="00725E53">
        <w:rPr>
          <w:rFonts w:ascii="Arial" w:eastAsia="宋体" w:hAnsi="Arial" w:cs="Arial"/>
          <w:color w:val="3E3E3E"/>
          <w:kern w:val="0"/>
          <w:sz w:val="23"/>
          <w:szCs w:val="23"/>
        </w:rPr>
        <w:t>7</w:t>
      </w:r>
      <w:r w:rsidRPr="00725E53">
        <w:rPr>
          <w:rFonts w:ascii="Arial" w:eastAsia="宋体" w:hAnsi="Arial" w:cs="Arial"/>
          <w:color w:val="3E3E3E"/>
          <w:kern w:val="0"/>
          <w:sz w:val="23"/>
          <w:szCs w:val="23"/>
        </w:rPr>
        <w:t>个习惯浓缩成一件事，那就是随时随地能够做出第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选择。你可以把第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w:t>
      </w:r>
      <w:proofErr w:type="gramStart"/>
      <w:r w:rsidRPr="00725E53">
        <w:rPr>
          <w:rFonts w:ascii="Arial" w:eastAsia="宋体" w:hAnsi="Arial" w:cs="Arial"/>
          <w:color w:val="3E3E3E"/>
          <w:kern w:val="0"/>
          <w:sz w:val="23"/>
          <w:szCs w:val="23"/>
        </w:rPr>
        <w:t>当做</w:t>
      </w:r>
      <w:proofErr w:type="gramEnd"/>
      <w:r w:rsidRPr="00725E53">
        <w:rPr>
          <w:rFonts w:ascii="Arial" w:eastAsia="宋体" w:hAnsi="Arial" w:cs="Arial"/>
          <w:color w:val="3E3E3E"/>
          <w:kern w:val="0"/>
          <w:sz w:val="23"/>
          <w:szCs w:val="23"/>
        </w:rPr>
        <w:t>一种人生信仰，也可以仅仅</w:t>
      </w:r>
      <w:proofErr w:type="gramStart"/>
      <w:r w:rsidRPr="00725E53">
        <w:rPr>
          <w:rFonts w:ascii="Arial" w:eastAsia="宋体" w:hAnsi="Arial" w:cs="Arial"/>
          <w:color w:val="3E3E3E"/>
          <w:kern w:val="0"/>
          <w:sz w:val="23"/>
          <w:szCs w:val="23"/>
        </w:rPr>
        <w:t>当做</w:t>
      </w:r>
      <w:proofErr w:type="gramEnd"/>
      <w:r w:rsidRPr="00725E53">
        <w:rPr>
          <w:rFonts w:ascii="Arial" w:eastAsia="宋体" w:hAnsi="Arial" w:cs="Arial"/>
          <w:color w:val="3E3E3E"/>
          <w:kern w:val="0"/>
          <w:sz w:val="23"/>
          <w:szCs w:val="23"/>
        </w:rPr>
        <w:t>一个思考问题解决问题的方法。</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柯维受孔子影响很大，所以第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选择可以被</w:t>
      </w:r>
      <w:proofErr w:type="gramStart"/>
      <w:r w:rsidRPr="00725E53">
        <w:rPr>
          <w:rFonts w:ascii="Arial" w:eastAsia="宋体" w:hAnsi="Arial" w:cs="Arial"/>
          <w:color w:val="3E3E3E"/>
          <w:kern w:val="0"/>
          <w:sz w:val="23"/>
          <w:szCs w:val="23"/>
        </w:rPr>
        <w:t>看做</w:t>
      </w:r>
      <w:proofErr w:type="gramEnd"/>
      <w:r w:rsidRPr="00725E53">
        <w:rPr>
          <w:rFonts w:ascii="Arial" w:eastAsia="宋体" w:hAnsi="Arial" w:cs="Arial"/>
          <w:color w:val="3E3E3E"/>
          <w:kern w:val="0"/>
          <w:sz w:val="23"/>
          <w:szCs w:val="23"/>
        </w:rPr>
        <w:t>是他老人家</w:t>
      </w:r>
      <w:r w:rsidRPr="00725E53">
        <w:rPr>
          <w:rFonts w:ascii="Arial" w:eastAsia="宋体" w:hAnsi="Arial" w:cs="Arial"/>
          <w:color w:val="3E3E3E"/>
          <w:kern w:val="0"/>
          <w:sz w:val="23"/>
          <w:szCs w:val="23"/>
        </w:rPr>
        <w:t>“</w:t>
      </w:r>
      <w:r w:rsidRPr="00725E53">
        <w:rPr>
          <w:rFonts w:ascii="Arial" w:eastAsia="宋体" w:hAnsi="Arial" w:cs="Arial"/>
          <w:b/>
          <w:bCs/>
          <w:color w:val="3E3E3E"/>
          <w:kern w:val="0"/>
          <w:sz w:val="23"/>
          <w:szCs w:val="23"/>
        </w:rPr>
        <w:t>吾道</w:t>
      </w:r>
      <w:proofErr w:type="gramStart"/>
      <w:r w:rsidRPr="00725E53">
        <w:rPr>
          <w:rFonts w:ascii="Arial" w:eastAsia="宋体" w:hAnsi="Arial" w:cs="Arial"/>
          <w:b/>
          <w:bCs/>
          <w:color w:val="3E3E3E"/>
          <w:kern w:val="0"/>
          <w:sz w:val="23"/>
          <w:szCs w:val="23"/>
        </w:rPr>
        <w:t>一</w:t>
      </w:r>
      <w:proofErr w:type="gramEnd"/>
      <w:r w:rsidRPr="00725E53">
        <w:rPr>
          <w:rFonts w:ascii="Arial" w:eastAsia="宋体" w:hAnsi="Arial" w:cs="Arial"/>
          <w:b/>
          <w:bCs/>
          <w:color w:val="3E3E3E"/>
          <w:kern w:val="0"/>
          <w:sz w:val="23"/>
          <w:szCs w:val="23"/>
        </w:rPr>
        <w:t>以贯之</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的集大成之作。</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转折点</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如果你真的足够主动积极，愿意相信学习可以改变自己，并且愿意把自己所学应用到生活中，那么这本书将成为你人生的一个转折点。</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lastRenderedPageBreak/>
        <w:t>在这里你会看到</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一位父亲一夜之间挽救了自己抑郁多年的女儿；</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一位警察局长将加拿大首都的青少年犯罪率减半；</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一对夫妻曾经彼此几乎无话可说，而今笑对过往艰辛；</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一个团队将纽约时代广场从藏污纳垢的场所打造为北美顶级观光胜地；</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br/>
        <w:t> </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这本书可以帮你</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处理婚姻问题；解决工作难题；面对孩子的问题；走出财务困境；帮客户解决问题；处理可能会打官司的问题</w:t>
      </w:r>
      <w:r w:rsidRPr="00725E53">
        <w:rPr>
          <w:rFonts w:ascii="Arial" w:eastAsia="宋体" w:hAnsi="Arial" w:cs="Arial"/>
          <w:color w:val="3E3E3E"/>
          <w:kern w:val="0"/>
          <w:sz w:val="23"/>
          <w:szCs w:val="23"/>
        </w:rPr>
        <w:t>……</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总之，这本书是用来解决一切问题的。</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什么是第三选择？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面对任何问题，普通人都会产生两种选择</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proofErr w:type="gramStart"/>
      <w:r w:rsidRPr="00725E53">
        <w:rPr>
          <w:rFonts w:ascii="Arial" w:eastAsia="宋体" w:hAnsi="Arial" w:cs="Arial"/>
          <w:color w:val="3E3E3E"/>
          <w:kern w:val="0"/>
          <w:sz w:val="23"/>
          <w:szCs w:val="23"/>
        </w:rPr>
        <w:t>打或者</w:t>
      </w:r>
      <w:proofErr w:type="gramEnd"/>
      <w:r w:rsidRPr="00725E53">
        <w:rPr>
          <w:rFonts w:ascii="Arial" w:eastAsia="宋体" w:hAnsi="Arial" w:cs="Arial"/>
          <w:color w:val="3E3E3E"/>
          <w:kern w:val="0"/>
          <w:sz w:val="23"/>
          <w:szCs w:val="23"/>
        </w:rPr>
        <w:t>逃；</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w:t>
      </w:r>
      <w:proofErr w:type="gramStart"/>
      <w:r w:rsidRPr="00725E53">
        <w:rPr>
          <w:rFonts w:ascii="Arial" w:eastAsia="宋体" w:hAnsi="Arial" w:cs="Arial"/>
          <w:color w:val="3E3E3E"/>
          <w:kern w:val="0"/>
          <w:sz w:val="23"/>
          <w:szCs w:val="23"/>
        </w:rPr>
        <w:t>赢或者</w:t>
      </w:r>
      <w:proofErr w:type="gramEnd"/>
      <w:r w:rsidRPr="00725E53">
        <w:rPr>
          <w:rFonts w:ascii="Arial" w:eastAsia="宋体" w:hAnsi="Arial" w:cs="Arial"/>
          <w:color w:val="3E3E3E"/>
          <w:kern w:val="0"/>
          <w:sz w:val="23"/>
          <w:szCs w:val="23"/>
        </w:rPr>
        <w:t>你赢；</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反抗或者忍受；</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成功或者失败；</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支持或者反对；</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这两种选择的思维为这个世界带来了大量的纷争和成本，我们每天都在忙于说服别人，打败别人，讨好别人或者教育别人。</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为什么不试试第三选择？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3E3E3E"/>
          <w:kern w:val="0"/>
          <w:sz w:val="23"/>
          <w:szCs w:val="23"/>
        </w:rPr>
        <w:t>我们协同，一起达成另一个更好的结局。</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比如：一位母亲听说孩子的音乐课取消了，她怒气冲冲地找到老师想知道为什么。老师说原因是政府要求提高阅读和数学的时间。她本想抨击政府，但突然问了一个问题：肯定有办法让孩子们同时学习音乐和基础课。老师眨了眨眼睛说：当然，音乐包含着数学思维。于是，爱好音乐的家长和一个愿意研究的老师合作开发出了一系列通过音乐讲授基础课的课程。</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3E3E3E"/>
          <w:kern w:val="0"/>
          <w:sz w:val="23"/>
          <w:szCs w:val="23"/>
        </w:rPr>
        <w:t>这就是一个第</w:t>
      </w:r>
      <w:r w:rsidRPr="00725E53">
        <w:rPr>
          <w:rFonts w:ascii="Arial" w:eastAsia="宋体" w:hAnsi="Arial" w:cs="Arial"/>
          <w:b/>
          <w:bCs/>
          <w:color w:val="3E3E3E"/>
          <w:kern w:val="0"/>
          <w:sz w:val="23"/>
          <w:szCs w:val="23"/>
        </w:rPr>
        <w:t>3</w:t>
      </w:r>
      <w:r w:rsidRPr="00725E53">
        <w:rPr>
          <w:rFonts w:ascii="Arial" w:eastAsia="宋体" w:hAnsi="Arial" w:cs="Arial"/>
          <w:b/>
          <w:bCs/>
          <w:color w:val="3E3E3E"/>
          <w:kern w:val="0"/>
          <w:sz w:val="23"/>
          <w:szCs w:val="23"/>
        </w:rPr>
        <w:t>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寻求协同思维模式</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思维模式一</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我看到自己。将自己</w:t>
      </w:r>
      <w:proofErr w:type="gramStart"/>
      <w:r w:rsidRPr="00725E53">
        <w:rPr>
          <w:rFonts w:ascii="Arial" w:eastAsia="宋体" w:hAnsi="Arial" w:cs="Arial"/>
          <w:color w:val="3E3E3E"/>
          <w:kern w:val="0"/>
          <w:sz w:val="23"/>
          <w:szCs w:val="23"/>
        </w:rPr>
        <w:t>看做</w:t>
      </w:r>
      <w:proofErr w:type="gramEnd"/>
      <w:r w:rsidRPr="00725E53">
        <w:rPr>
          <w:rFonts w:ascii="Arial" w:eastAsia="宋体" w:hAnsi="Arial" w:cs="Arial"/>
          <w:color w:val="3E3E3E"/>
          <w:kern w:val="0"/>
          <w:sz w:val="23"/>
          <w:szCs w:val="23"/>
        </w:rPr>
        <w:t>一个有独立判断力和行为能力的独一无二的个体。听起来很容易，但事实上我们常常只看到自己的身份和所代表的派别。常常觉得自己的所</w:t>
      </w:r>
      <w:r w:rsidRPr="00725E53">
        <w:rPr>
          <w:rFonts w:ascii="Arial" w:eastAsia="宋体" w:hAnsi="Arial" w:cs="Arial"/>
          <w:color w:val="3E3E3E"/>
          <w:kern w:val="0"/>
          <w:sz w:val="23"/>
          <w:szCs w:val="23"/>
        </w:rPr>
        <w:lastRenderedPageBreak/>
        <w:t>作所为都是身不由己的。所以，遇到难题就会告诉自己</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没办法，只能这样了</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。这样轻易放弃自己选择的权利，你是无法看到自己的。</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思维模式二</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我看到你。视他人为人而非物。很多时候我们在和他人打交道之前就已经对对方下了定义。</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他是一个富二代</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他是一个官僚</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他是一个奸商</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他没什么文化</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我们看到的不是一个人，而是一种身份，一种定义，甚至包含着仇恨和偏见。当你无法感知到对方和你一样是个人的时候，你永远不会想要和他探索第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思维模式三</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我找到你。面对冲突而不是回避或自卫。当你与别人见解不同时，最好的应答是：</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你不同意？我需要听听你的想法</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。并切实采取行动。在这一步需要极强的倾听能力，尤其是双方情绪激动的时候，更需要能够学会</w:t>
      </w:r>
      <w:proofErr w:type="gramStart"/>
      <w:r w:rsidRPr="00725E53">
        <w:rPr>
          <w:rFonts w:ascii="Arial" w:eastAsia="宋体" w:hAnsi="Arial" w:cs="Arial"/>
          <w:color w:val="3E3E3E"/>
          <w:kern w:val="0"/>
          <w:sz w:val="23"/>
          <w:szCs w:val="23"/>
        </w:rPr>
        <w:t>同理心</w:t>
      </w:r>
      <w:proofErr w:type="gramEnd"/>
      <w:r w:rsidRPr="00725E53">
        <w:rPr>
          <w:rFonts w:ascii="Arial" w:eastAsia="宋体" w:hAnsi="Arial" w:cs="Arial"/>
          <w:color w:val="3E3E3E"/>
          <w:kern w:val="0"/>
          <w:sz w:val="23"/>
          <w:szCs w:val="23"/>
        </w:rPr>
        <w:t>倾听。而不是急于反驳和争辩。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思维模式四</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和你协同。找到一种更好的从未想到过的解决方案，而不是陷入相互攻击的循环。在这一步当中需要很好地使用头脑风暴的工具，不要在创意的过程中过多的评判和争执，鼓励大家想出尽可能多的方法，直到能够满足双方的最基本需求。必须要相信能够找到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选择，这一步才会有好的效果。</w:t>
      </w:r>
      <w:r w:rsidRPr="00725E53">
        <w:rPr>
          <w:rFonts w:ascii="Arial" w:eastAsia="宋体" w:hAnsi="Arial" w:cs="Arial"/>
          <w:color w:val="3E3E3E"/>
          <w:kern w:val="0"/>
          <w:sz w:val="23"/>
          <w:szCs w:val="23"/>
        </w:rPr>
        <w:t> </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创造协同的四个步骤</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询问</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问对方：你愿意寻找一种更好的解决方案吗？这是个革命性的问题，可以让对方减少防御，与你一同探索实验；</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0"/>
          <w:szCs w:val="30"/>
        </w:rPr>
        <w:t>界定</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双方讨论</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更好</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究竟意味着什么；</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把双方所需要的更好的基本条件都列举出来；</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0"/>
          <w:szCs w:val="30"/>
        </w:rPr>
        <w:t>创造</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双方共同努力，去探索和创造一个可以达成界定条件的第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达成</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当形成真正的第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选择时，协同各方会群情激奋，这时达成了协同。</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职场中的第</w:t>
      </w:r>
      <w:r w:rsidRPr="00725E53">
        <w:rPr>
          <w:rFonts w:ascii="Arial" w:eastAsia="宋体" w:hAnsi="Arial" w:cs="Arial"/>
          <w:b/>
          <w:bCs/>
          <w:color w:val="0066CC"/>
          <w:kern w:val="0"/>
          <w:sz w:val="36"/>
          <w:szCs w:val="36"/>
        </w:rPr>
        <w:t>3</w:t>
      </w:r>
      <w:r w:rsidRPr="00725E53">
        <w:rPr>
          <w:rFonts w:ascii="Arial" w:eastAsia="宋体" w:hAnsi="Arial" w:cs="Arial"/>
          <w:b/>
          <w:bCs/>
          <w:color w:val="0066CC"/>
          <w:kern w:val="0"/>
          <w:sz w:val="36"/>
          <w:szCs w:val="36"/>
        </w:rPr>
        <w:t>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一个女上司如何处理员工要求加薪</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lastRenderedPageBreak/>
        <w:t>当员工要求加薪时，领导没有拒绝或者同意，而是说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多告诉我一些关于你的事</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我看到你）员工不仅讲了自己的家庭情况还谈到了最近的工作和对客户的分析。领导帮助员工对客户进行了深入的分析，并委派员工负责更多的客户。员工感受到了领导对自己的尊重，并看到了工作的希望，而且，最终也提高了收入。公司并未因此遭受损失，提升了员工能力，获得了客户。</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noProof/>
          <w:color w:val="3E3E3E"/>
          <w:kern w:val="0"/>
          <w:sz w:val="23"/>
          <w:szCs w:val="23"/>
        </w:rPr>
        <w:drawing>
          <wp:inline distT="0" distB="0" distL="0" distR="0">
            <wp:extent cx="3811270" cy="2772410"/>
            <wp:effectExtent l="0" t="0" r="0" b="8890"/>
            <wp:docPr id="3" name="图片 3" descr="https://mmbiz.qlogo.cn/mmbiz/ZWA3a8h9dUdB6Fwc4FZWeGhx6bXmPjD5sE4b5uS4ELPJnd8IKGznU4ia7JlHglAdAjtw4b2B50AVrricU8tIY8w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logo.cn/mmbiz/ZWA3a8h9dUdB6Fwc4FZWeGhx6bXmPjD5sE4b5uS4ELPJnd8IKGznU4ia7JlHglAdAjtw4b2B50AVrricU8tIY8wg/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1270" cy="2772410"/>
                    </a:xfrm>
                    <a:prstGeom prst="rect">
                      <a:avLst/>
                    </a:prstGeom>
                    <a:noFill/>
                    <a:ln>
                      <a:noFill/>
                    </a:ln>
                  </pic:spPr>
                </pic:pic>
              </a:graphicData>
            </a:graphic>
          </wp:inline>
        </w:drawing>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3E3E3E"/>
          <w:kern w:val="0"/>
          <w:sz w:val="23"/>
          <w:szCs w:val="23"/>
        </w:rPr>
        <w:t>这一切源于领导的第</w:t>
      </w:r>
      <w:r w:rsidRPr="00725E53">
        <w:rPr>
          <w:rFonts w:ascii="Arial" w:eastAsia="宋体" w:hAnsi="Arial" w:cs="Arial"/>
          <w:b/>
          <w:bCs/>
          <w:color w:val="3E3E3E"/>
          <w:kern w:val="0"/>
          <w:sz w:val="23"/>
          <w:szCs w:val="23"/>
        </w:rPr>
        <w:t>3</w:t>
      </w:r>
      <w:r w:rsidRPr="00725E53">
        <w:rPr>
          <w:rFonts w:ascii="Arial" w:eastAsia="宋体" w:hAnsi="Arial" w:cs="Arial"/>
          <w:b/>
          <w:bCs/>
          <w:color w:val="3E3E3E"/>
          <w:kern w:val="0"/>
          <w:sz w:val="23"/>
          <w:szCs w:val="23"/>
        </w:rPr>
        <w:t>选择思维，她把员工</w:t>
      </w:r>
      <w:proofErr w:type="gramStart"/>
      <w:r w:rsidRPr="00725E53">
        <w:rPr>
          <w:rFonts w:ascii="Arial" w:eastAsia="宋体" w:hAnsi="Arial" w:cs="Arial"/>
          <w:b/>
          <w:bCs/>
          <w:color w:val="3E3E3E"/>
          <w:kern w:val="0"/>
          <w:sz w:val="23"/>
          <w:szCs w:val="23"/>
        </w:rPr>
        <w:t>当做</w:t>
      </w:r>
      <w:proofErr w:type="gramEnd"/>
      <w:r w:rsidRPr="00725E53">
        <w:rPr>
          <w:rFonts w:ascii="Arial" w:eastAsia="宋体" w:hAnsi="Arial" w:cs="Arial"/>
          <w:b/>
          <w:bCs/>
          <w:color w:val="3E3E3E"/>
          <w:kern w:val="0"/>
          <w:sz w:val="23"/>
          <w:szCs w:val="23"/>
        </w:rPr>
        <w:t>人，而不是对手。她愿意倾听，员工才愿意协同。双方充分沟通才能找到最佳解决方案。</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家庭中的第</w:t>
      </w:r>
      <w:r w:rsidRPr="00725E53">
        <w:rPr>
          <w:rFonts w:ascii="Arial" w:eastAsia="宋体" w:hAnsi="Arial" w:cs="Arial"/>
          <w:b/>
          <w:bCs/>
          <w:color w:val="0066CC"/>
          <w:kern w:val="0"/>
          <w:sz w:val="36"/>
          <w:szCs w:val="36"/>
        </w:rPr>
        <w:t>3</w:t>
      </w:r>
      <w:r w:rsidRPr="00725E53">
        <w:rPr>
          <w:rFonts w:ascii="Arial" w:eastAsia="宋体" w:hAnsi="Arial" w:cs="Arial"/>
          <w:b/>
          <w:bCs/>
          <w:color w:val="0066CC"/>
          <w:kern w:val="0"/>
          <w:sz w:val="36"/>
          <w:szCs w:val="36"/>
        </w:rPr>
        <w:t>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一位父亲如何处理女儿与吸毒者交往的事情</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直接要求女儿远离他的吸毒者朋友一定会引发大量争吵。父亲先让自己冷静下来，问女儿</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告诉我发生在你身上的事情吧。</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女儿说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你关心的只有你自己，你只不过不想有一个吸毒的女儿，因为那会让你没面子！</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当然，女儿这样讲不公平，但父亲放下了关于公平的想法，而是说：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难为你了。</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过了一会，女儿说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我觉得很孤独，你们都很忙，我没有朋友，他俩是我唯一可以说话的人。</w:t>
      </w:r>
      <w:r w:rsidRPr="00725E53">
        <w:rPr>
          <w:rFonts w:ascii="Arial" w:eastAsia="宋体" w:hAnsi="Arial" w:cs="Arial"/>
          <w:color w:val="3E3E3E"/>
          <w:kern w:val="0"/>
          <w:sz w:val="23"/>
          <w:szCs w:val="23"/>
        </w:rPr>
        <w:t>”</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这时你可以反驳，但这位父亲只是反映了女儿的情感</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所以你真的很依赖他们俩。</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女儿接着说了自己对于吸毒的看法，</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他们吸毒的样子真可怕，我很担心他们</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父亲说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看到你的朋友受苦，你一定很难受。</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就这样，父亲和女儿逐渐达成协同，因为女儿说：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我不知道如果我也这样会怎样？</w:t>
      </w:r>
      <w:r w:rsidRPr="00725E53">
        <w:rPr>
          <w:rFonts w:ascii="Arial" w:eastAsia="宋体" w:hAnsi="Arial" w:cs="Arial"/>
          <w:color w:val="3E3E3E"/>
          <w:kern w:val="0"/>
          <w:sz w:val="23"/>
          <w:szCs w:val="23"/>
        </w:rPr>
        <w:t>”</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3E3E3E"/>
          <w:kern w:val="0"/>
          <w:sz w:val="23"/>
          <w:szCs w:val="23"/>
        </w:rPr>
        <w:t>孩子有时候说话是会伤人的，但你要知道他们的伤害只是针对他们的情绪而并非针对你。如果你针锋相对地反击，虽然寻求了公平，但丧失了获得第</w:t>
      </w:r>
      <w:r w:rsidRPr="00725E53">
        <w:rPr>
          <w:rFonts w:ascii="Arial" w:eastAsia="宋体" w:hAnsi="Arial" w:cs="Arial"/>
          <w:b/>
          <w:bCs/>
          <w:color w:val="3E3E3E"/>
          <w:kern w:val="0"/>
          <w:sz w:val="23"/>
          <w:szCs w:val="23"/>
        </w:rPr>
        <w:t>3</w:t>
      </w:r>
      <w:r w:rsidRPr="00725E53">
        <w:rPr>
          <w:rFonts w:ascii="Arial" w:eastAsia="宋体" w:hAnsi="Arial" w:cs="Arial"/>
          <w:b/>
          <w:bCs/>
          <w:color w:val="3E3E3E"/>
          <w:kern w:val="0"/>
          <w:sz w:val="23"/>
          <w:szCs w:val="23"/>
        </w:rPr>
        <w:t>选择的机会。</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6"/>
          <w:szCs w:val="36"/>
        </w:rPr>
        <w:t>校园中的第</w:t>
      </w:r>
      <w:r w:rsidRPr="00725E53">
        <w:rPr>
          <w:rFonts w:ascii="Arial" w:eastAsia="宋体" w:hAnsi="Arial" w:cs="Arial"/>
          <w:b/>
          <w:bCs/>
          <w:color w:val="0066CC"/>
          <w:kern w:val="0"/>
          <w:sz w:val="36"/>
          <w:szCs w:val="36"/>
        </w:rPr>
        <w:t>3</w:t>
      </w:r>
      <w:r w:rsidRPr="00725E53">
        <w:rPr>
          <w:rFonts w:ascii="Arial" w:eastAsia="宋体" w:hAnsi="Arial" w:cs="Arial"/>
          <w:b/>
          <w:bCs/>
          <w:color w:val="0066CC"/>
          <w:kern w:val="0"/>
          <w:sz w:val="36"/>
          <w:szCs w:val="36"/>
        </w:rPr>
        <w:t>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一位校长如何改造一所混乱的学校</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lastRenderedPageBreak/>
        <w:t>校长没有把贫民窟的黑人孩子</w:t>
      </w:r>
      <w:proofErr w:type="gramStart"/>
      <w:r w:rsidRPr="00725E53">
        <w:rPr>
          <w:rFonts w:ascii="Arial" w:eastAsia="宋体" w:hAnsi="Arial" w:cs="Arial"/>
          <w:color w:val="3E3E3E"/>
          <w:kern w:val="0"/>
          <w:sz w:val="23"/>
          <w:szCs w:val="23"/>
        </w:rPr>
        <w:t>看做</w:t>
      </w:r>
      <w:proofErr w:type="gramEnd"/>
      <w:r w:rsidRPr="00725E53">
        <w:rPr>
          <w:rFonts w:ascii="Arial" w:eastAsia="宋体" w:hAnsi="Arial" w:cs="Arial"/>
          <w:color w:val="3E3E3E"/>
          <w:kern w:val="0"/>
          <w:sz w:val="23"/>
          <w:szCs w:val="23"/>
        </w:rPr>
        <w:t>潜在的犯罪分子，而是把他们</w:t>
      </w:r>
      <w:proofErr w:type="gramStart"/>
      <w:r w:rsidRPr="00725E53">
        <w:rPr>
          <w:rFonts w:ascii="Arial" w:eastAsia="宋体" w:hAnsi="Arial" w:cs="Arial"/>
          <w:color w:val="3E3E3E"/>
          <w:kern w:val="0"/>
          <w:sz w:val="23"/>
          <w:szCs w:val="23"/>
        </w:rPr>
        <w:t>当做</w:t>
      </w:r>
      <w:proofErr w:type="gramEnd"/>
      <w:r w:rsidRPr="00725E53">
        <w:rPr>
          <w:rFonts w:ascii="Arial" w:eastAsia="宋体" w:hAnsi="Arial" w:cs="Arial"/>
          <w:color w:val="3E3E3E"/>
          <w:kern w:val="0"/>
          <w:sz w:val="23"/>
          <w:szCs w:val="23"/>
        </w:rPr>
        <w:t>同样有潜力的人。他立志帮助每一个学生成为自己的领导者。</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他首先开始清除墙上的涂鸦，坚持了两年，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艺术家们</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气馁了，校园恢复了清洁。</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noProof/>
          <w:color w:val="3E3E3E"/>
          <w:kern w:val="0"/>
          <w:sz w:val="23"/>
          <w:szCs w:val="23"/>
        </w:rPr>
        <w:drawing>
          <wp:inline distT="0" distB="0" distL="0" distR="0">
            <wp:extent cx="4572000" cy="3430905"/>
            <wp:effectExtent l="0" t="0" r="0" b="0"/>
            <wp:docPr id="2" name="图片 2" descr="https://mmbiz.qlogo.cn/mmbiz/ZWA3a8h9dUdB6Fwc4FZWeGhx6bXmPjD5oLric9ChhaKQAeReLBQ94XaV0NiaM26Mlhnia8bgpSxfJR5DFy9R2xR4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logo.cn/mmbiz/ZWA3a8h9dUdB6Fwc4FZWeGhx6bXmPjD5oLric9ChhaKQAeReLBQ94XaV0NiaM26Mlhnia8bgpSxfJR5DFy9R2xR4w/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430905"/>
                    </a:xfrm>
                    <a:prstGeom prst="rect">
                      <a:avLst/>
                    </a:prstGeom>
                    <a:noFill/>
                    <a:ln>
                      <a:noFill/>
                    </a:ln>
                  </pic:spPr>
                </pic:pic>
              </a:graphicData>
            </a:graphic>
          </wp:inline>
        </w:drawing>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家长不来学校，他就要求教师去家访。很多老师因此离职，但他坚持这样做。离职时他会给老师们写推荐信。（不合作也是双赢的一种形式）</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他把学生分成</w:t>
      </w:r>
      <w:r w:rsidRPr="00725E53">
        <w:rPr>
          <w:rFonts w:ascii="Arial" w:eastAsia="宋体" w:hAnsi="Arial" w:cs="Arial"/>
          <w:color w:val="3E3E3E"/>
          <w:kern w:val="0"/>
          <w:sz w:val="23"/>
          <w:szCs w:val="23"/>
        </w:rPr>
        <w:t>20</w:t>
      </w:r>
      <w:r w:rsidRPr="00725E53">
        <w:rPr>
          <w:rFonts w:ascii="Arial" w:eastAsia="宋体" w:hAnsi="Arial" w:cs="Arial"/>
          <w:color w:val="3E3E3E"/>
          <w:kern w:val="0"/>
          <w:sz w:val="23"/>
          <w:szCs w:val="23"/>
        </w:rPr>
        <w:t>人一组，每组安排一个导师负责。不愿意做导师的教师也必须离开。</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最终，这所中学成为远近闻名的好学校。最重要的是，孩子们有了责任感和领导力。</w:t>
      </w:r>
      <w:r w:rsidRPr="00725E53">
        <w:rPr>
          <w:rFonts w:ascii="Arial" w:eastAsia="宋体" w:hAnsi="Arial" w:cs="Arial"/>
          <w:color w:val="3E3E3E"/>
          <w:kern w:val="0"/>
          <w:sz w:val="23"/>
          <w:szCs w:val="23"/>
        </w:rPr>
        <w:t> </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3E3E3E"/>
          <w:kern w:val="0"/>
          <w:sz w:val="23"/>
          <w:szCs w:val="23"/>
        </w:rPr>
        <w:t>这位校长完全可以坐在办公桌边抱怨政府经费不足，或者家长不配合教育。但他没有，他进行了第</w:t>
      </w:r>
      <w:r w:rsidRPr="00725E53">
        <w:rPr>
          <w:rFonts w:ascii="Arial" w:eastAsia="宋体" w:hAnsi="Arial" w:cs="Arial"/>
          <w:b/>
          <w:bCs/>
          <w:color w:val="3E3E3E"/>
          <w:kern w:val="0"/>
          <w:sz w:val="23"/>
          <w:szCs w:val="23"/>
        </w:rPr>
        <w:t>3</w:t>
      </w:r>
      <w:r w:rsidRPr="00725E53">
        <w:rPr>
          <w:rFonts w:ascii="Arial" w:eastAsia="宋体" w:hAnsi="Arial" w:cs="Arial"/>
          <w:b/>
          <w:bCs/>
          <w:color w:val="3E3E3E"/>
          <w:kern w:val="0"/>
          <w:sz w:val="23"/>
          <w:szCs w:val="23"/>
        </w:rPr>
        <w:t>选择，调动老师、家长和孩子共同探索更好的方法，而不是抱怨和等待失败。</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6"/>
          <w:szCs w:val="36"/>
        </w:rPr>
        <w:t>第3选择和法律</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每年会有数以亿计的金钱被用于法律诉讼，很多诉讼双方根本都没有见过对方。就是习惯于把对方想象成难以沟通的混蛋。于是律师这个行业在现代社会崛起。一个普通的官司常常会打好几年，甚至几十年。最终的赢家只有司法系统。</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选择不能解决所有诉讼问题，但如果可以耐心倾听对方，看到自己，也看到对方，双方愿意探索第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选择的话，很多诉讼都是可以避免的。</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6"/>
          <w:szCs w:val="36"/>
        </w:rPr>
        <w:t>社会中的第3选择</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如何重建纽约时代广场</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时代广场周围有着太多的利益方，业主，开发商，政府，环保人士，游客</w:t>
      </w:r>
      <w:r w:rsidRPr="00725E53">
        <w:rPr>
          <w:rFonts w:ascii="Arial" w:eastAsia="宋体" w:hAnsi="Arial" w:cs="Arial"/>
          <w:color w:val="3E3E3E"/>
          <w:kern w:val="0"/>
          <w:sz w:val="23"/>
          <w:szCs w:val="23"/>
        </w:rPr>
        <w:t>……</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lastRenderedPageBreak/>
        <w:t>房产大亨德斯特协同了各方人士，明确了新建筑必须实现以下要求：</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w:t>
      </w:r>
      <w:r w:rsidRPr="00725E53">
        <w:rPr>
          <w:rFonts w:ascii="Arial" w:eastAsia="宋体" w:hAnsi="Arial" w:cs="Arial"/>
          <w:color w:val="3E3E3E"/>
          <w:kern w:val="0"/>
          <w:sz w:val="23"/>
          <w:szCs w:val="23"/>
        </w:rPr>
        <w:t>，呈现优雅的特色，与曼哈顿以及布莱恩特公园商务区的氛围契合；</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2</w:t>
      </w:r>
      <w:r w:rsidRPr="00725E53">
        <w:rPr>
          <w:rFonts w:ascii="Arial" w:eastAsia="宋体" w:hAnsi="Arial" w:cs="Arial"/>
          <w:color w:val="3E3E3E"/>
          <w:kern w:val="0"/>
          <w:sz w:val="23"/>
          <w:szCs w:val="23"/>
        </w:rPr>
        <w:t>，反映时代广场剧院繁荣，标识鲜明以及游客如织的热闹景象；</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，顺应环境的变化，彰显社会责任感，最大可能采取绿色环保措施；</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4</w:t>
      </w:r>
      <w:r w:rsidRPr="00725E53">
        <w:rPr>
          <w:rFonts w:ascii="Arial" w:eastAsia="宋体" w:hAnsi="Arial" w:cs="Arial"/>
          <w:color w:val="3E3E3E"/>
          <w:kern w:val="0"/>
          <w:sz w:val="23"/>
          <w:szCs w:val="23"/>
        </w:rPr>
        <w:t>，吸引零售业入驻较低楼层，与新时代广场的顾客友好理念相一致。</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当形成了这四条令各方都能满意的界定之后，剩下的事就由高超的设计师来逐渐实现了。时代广场从过去的高犯罪率地区成为美国最吸引游客的景点名单榜首。</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noProof/>
          <w:color w:val="3E3E3E"/>
          <w:kern w:val="0"/>
          <w:sz w:val="23"/>
          <w:szCs w:val="23"/>
        </w:rPr>
        <w:drawing>
          <wp:inline distT="0" distB="0" distL="0" distR="0">
            <wp:extent cx="5713095" cy="3474720"/>
            <wp:effectExtent l="0" t="0" r="1905" b="0"/>
            <wp:docPr id="1" name="图片 1" descr="https://mmbiz.qlogo.cn/mmbiz/ZWA3a8h9dUdB6Fwc4FZWeGhx6bXmPjD5mfBkpg8xTgoPiaf84eHRf2rupuMSJpbQQQLIBwn6Gb1mestmZsTwPo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biz.qlogo.cn/mmbiz/ZWA3a8h9dUdB6Fwc4FZWeGhx6bXmPjD5mfBkpg8xTgoPiaf84eHRf2rupuMSJpbQQQLIBwn6Gb1mestmZsTwPog/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3095" cy="3474720"/>
                    </a:xfrm>
                    <a:prstGeom prst="rect">
                      <a:avLst/>
                    </a:prstGeom>
                    <a:noFill/>
                    <a:ln>
                      <a:noFill/>
                    </a:ln>
                  </pic:spPr>
                </pic:pic>
              </a:graphicData>
            </a:graphic>
          </wp:inline>
        </w:drawing>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6"/>
          <w:szCs w:val="36"/>
        </w:rPr>
        <w:t>第3选择的人生</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0066CC"/>
          <w:kern w:val="0"/>
          <w:sz w:val="30"/>
          <w:szCs w:val="30"/>
        </w:rPr>
        <w:t>第</w:t>
      </w:r>
      <w:r w:rsidRPr="00725E53">
        <w:rPr>
          <w:rFonts w:ascii="Arial" w:eastAsia="宋体" w:hAnsi="Arial" w:cs="Arial"/>
          <w:b/>
          <w:bCs/>
          <w:color w:val="0066CC"/>
          <w:kern w:val="0"/>
          <w:sz w:val="30"/>
          <w:szCs w:val="30"/>
        </w:rPr>
        <w:t>3</w:t>
      </w:r>
      <w:r w:rsidRPr="00725E53">
        <w:rPr>
          <w:rFonts w:ascii="Arial" w:eastAsia="宋体" w:hAnsi="Arial" w:cs="Arial"/>
          <w:b/>
          <w:bCs/>
          <w:color w:val="0066CC"/>
          <w:kern w:val="0"/>
          <w:sz w:val="30"/>
          <w:szCs w:val="30"/>
        </w:rPr>
        <w:t>选择</w:t>
      </w:r>
      <w:proofErr w:type="gramStart"/>
      <w:r w:rsidRPr="00725E53">
        <w:rPr>
          <w:rFonts w:ascii="Arial" w:eastAsia="宋体" w:hAnsi="Arial" w:cs="Arial"/>
          <w:b/>
          <w:bCs/>
          <w:color w:val="0066CC"/>
          <w:kern w:val="0"/>
          <w:sz w:val="30"/>
          <w:szCs w:val="30"/>
        </w:rPr>
        <w:t>最</w:t>
      </w:r>
      <w:proofErr w:type="gramEnd"/>
      <w:r w:rsidRPr="00725E53">
        <w:rPr>
          <w:rFonts w:ascii="Arial" w:eastAsia="宋体" w:hAnsi="Arial" w:cs="Arial"/>
          <w:b/>
          <w:bCs/>
          <w:color w:val="0066CC"/>
          <w:kern w:val="0"/>
          <w:sz w:val="30"/>
          <w:szCs w:val="30"/>
        </w:rPr>
        <w:t>本质上的思想其实是佛教讲的无分别心</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我们通常把生活分成</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工作</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和</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休息</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，于是</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不停地工作</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和</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退休后休息</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成为了两种选择模式。</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Arial" w:eastAsia="宋体" w:hAnsi="Arial" w:cs="Arial"/>
          <w:b/>
          <w:bCs/>
          <w:color w:val="3E3E3E"/>
          <w:kern w:val="0"/>
          <w:sz w:val="23"/>
          <w:szCs w:val="23"/>
        </w:rPr>
        <w:t>第</w:t>
      </w:r>
      <w:r w:rsidRPr="00725E53">
        <w:rPr>
          <w:rFonts w:ascii="Arial" w:eastAsia="宋体" w:hAnsi="Arial" w:cs="Arial"/>
          <w:b/>
          <w:bCs/>
          <w:color w:val="3E3E3E"/>
          <w:kern w:val="0"/>
          <w:sz w:val="23"/>
          <w:szCs w:val="23"/>
        </w:rPr>
        <w:t>3</w:t>
      </w:r>
      <w:r w:rsidRPr="00725E53">
        <w:rPr>
          <w:rFonts w:ascii="Arial" w:eastAsia="宋体" w:hAnsi="Arial" w:cs="Arial"/>
          <w:b/>
          <w:bCs/>
          <w:color w:val="3E3E3E"/>
          <w:kern w:val="0"/>
          <w:sz w:val="23"/>
          <w:szCs w:val="23"/>
        </w:rPr>
        <w:t>其实我们可以寻找第</w:t>
      </w:r>
      <w:r w:rsidRPr="00725E53">
        <w:rPr>
          <w:rFonts w:ascii="Arial" w:eastAsia="宋体" w:hAnsi="Arial" w:cs="Arial"/>
          <w:b/>
          <w:bCs/>
          <w:color w:val="3E3E3E"/>
          <w:kern w:val="0"/>
          <w:sz w:val="23"/>
          <w:szCs w:val="23"/>
        </w:rPr>
        <w:t>3</w:t>
      </w:r>
      <w:r w:rsidRPr="00725E53">
        <w:rPr>
          <w:rFonts w:ascii="Arial" w:eastAsia="宋体" w:hAnsi="Arial" w:cs="Arial"/>
          <w:b/>
          <w:bCs/>
          <w:color w:val="3E3E3E"/>
          <w:kern w:val="0"/>
          <w:sz w:val="23"/>
          <w:szCs w:val="23"/>
        </w:rPr>
        <w:t>选择：</w:t>
      </w:r>
      <w:r w:rsidRPr="00725E53">
        <w:rPr>
          <w:rFonts w:ascii="Arial" w:eastAsia="宋体" w:hAnsi="Arial" w:cs="Arial"/>
          <w:b/>
          <w:bCs/>
          <w:color w:val="3E3E3E"/>
          <w:kern w:val="0"/>
          <w:sz w:val="23"/>
          <w:szCs w:val="23"/>
        </w:rPr>
        <w:t>“</w:t>
      </w:r>
      <w:r w:rsidRPr="00725E53">
        <w:rPr>
          <w:rFonts w:ascii="Arial" w:eastAsia="宋体" w:hAnsi="Arial" w:cs="Arial"/>
          <w:b/>
          <w:bCs/>
          <w:color w:val="3E3E3E"/>
          <w:kern w:val="0"/>
          <w:sz w:val="23"/>
          <w:szCs w:val="23"/>
        </w:rPr>
        <w:t>做出贡献，享受人生</w:t>
      </w:r>
      <w:r w:rsidRPr="00725E53">
        <w:rPr>
          <w:rFonts w:ascii="Arial" w:eastAsia="宋体" w:hAnsi="Arial" w:cs="Arial"/>
          <w:b/>
          <w:bCs/>
          <w:color w:val="3E3E3E"/>
          <w:kern w:val="0"/>
          <w:sz w:val="23"/>
          <w:szCs w:val="23"/>
        </w:rPr>
        <w:t>”</w:t>
      </w:r>
      <w:r w:rsidRPr="00725E53">
        <w:rPr>
          <w:rFonts w:ascii="Arial" w:eastAsia="宋体" w:hAnsi="Arial" w:cs="Arial"/>
          <w:b/>
          <w:bCs/>
          <w:color w:val="3E3E3E"/>
          <w:kern w:val="0"/>
          <w:sz w:val="23"/>
          <w:szCs w:val="23"/>
        </w:rPr>
        <w:t>。</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如果你有一个永久的使命，你就可以永远活在高潮中，选择奋斗，同时也是选择了享受。最重要的是，有</w:t>
      </w:r>
      <w:proofErr w:type="gramStart"/>
      <w:r w:rsidRPr="00725E53">
        <w:rPr>
          <w:rFonts w:ascii="Arial" w:eastAsia="宋体" w:hAnsi="Arial" w:cs="Arial"/>
          <w:color w:val="3E3E3E"/>
          <w:kern w:val="0"/>
          <w:sz w:val="23"/>
          <w:szCs w:val="23"/>
        </w:rPr>
        <w:t>个愿意</w:t>
      </w:r>
      <w:proofErr w:type="gramEnd"/>
      <w:r w:rsidRPr="00725E53">
        <w:rPr>
          <w:rFonts w:ascii="Arial" w:eastAsia="宋体" w:hAnsi="Arial" w:cs="Arial"/>
          <w:color w:val="3E3E3E"/>
          <w:kern w:val="0"/>
          <w:sz w:val="23"/>
          <w:szCs w:val="23"/>
        </w:rPr>
        <w:t>为之奋斗的使命。</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6"/>
          <w:szCs w:val="36"/>
        </w:rPr>
        <w:t>由内而外创造第3选择的20个建议</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w:t>
      </w:r>
      <w:r w:rsidRPr="00725E53">
        <w:rPr>
          <w:rFonts w:ascii="Arial" w:eastAsia="宋体" w:hAnsi="Arial" w:cs="Arial"/>
          <w:color w:val="3E3E3E"/>
          <w:kern w:val="0"/>
          <w:sz w:val="23"/>
          <w:szCs w:val="23"/>
        </w:rPr>
        <w:t>不骄傲自满，放下自己总是正确的想法。</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2.</w:t>
      </w:r>
      <w:r w:rsidRPr="00725E53">
        <w:rPr>
          <w:rFonts w:ascii="Arial" w:eastAsia="宋体" w:hAnsi="Arial" w:cs="Arial"/>
          <w:color w:val="3E3E3E"/>
          <w:kern w:val="0"/>
          <w:sz w:val="23"/>
          <w:szCs w:val="23"/>
        </w:rPr>
        <w:t>学会说</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对不起</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快速宽恕被轻视的感觉。你可以选择是否被冒犯，如果你感觉被冒犯到，那么就别理会这种感觉。</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4.</w:t>
      </w:r>
      <w:r w:rsidRPr="00725E53">
        <w:rPr>
          <w:rFonts w:ascii="Arial" w:eastAsia="宋体" w:hAnsi="Arial" w:cs="Arial"/>
          <w:color w:val="3E3E3E"/>
          <w:kern w:val="0"/>
          <w:sz w:val="23"/>
          <w:szCs w:val="23"/>
        </w:rPr>
        <w:t>不要给自己或他人太大的承诺，从小承诺开始。</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lastRenderedPageBreak/>
        <w:t>5.</w:t>
      </w:r>
      <w:r w:rsidRPr="00725E53">
        <w:rPr>
          <w:rFonts w:ascii="Arial" w:eastAsia="宋体" w:hAnsi="Arial" w:cs="Arial"/>
          <w:color w:val="3E3E3E"/>
          <w:kern w:val="0"/>
          <w:sz w:val="23"/>
          <w:szCs w:val="23"/>
        </w:rPr>
        <w:t>顺其自然，继续远行。</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6.</w:t>
      </w:r>
      <w:r w:rsidRPr="00725E53">
        <w:rPr>
          <w:rFonts w:ascii="Arial" w:eastAsia="宋体" w:hAnsi="Arial" w:cs="Arial"/>
          <w:color w:val="3E3E3E"/>
          <w:kern w:val="0"/>
          <w:sz w:val="23"/>
          <w:szCs w:val="23"/>
        </w:rPr>
        <w:t>广泛阅读。</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7.</w:t>
      </w:r>
      <w:r w:rsidRPr="00725E53">
        <w:rPr>
          <w:rFonts w:ascii="Arial" w:eastAsia="宋体" w:hAnsi="Arial" w:cs="Arial"/>
          <w:color w:val="3E3E3E"/>
          <w:kern w:val="0"/>
          <w:sz w:val="23"/>
          <w:szCs w:val="23"/>
        </w:rPr>
        <w:t>每天尽量去锻炼身体。</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8.</w:t>
      </w:r>
      <w:r w:rsidRPr="00725E53">
        <w:rPr>
          <w:rFonts w:ascii="Arial" w:eastAsia="宋体" w:hAnsi="Arial" w:cs="Arial"/>
          <w:color w:val="3E3E3E"/>
          <w:kern w:val="0"/>
          <w:sz w:val="23"/>
          <w:szCs w:val="23"/>
        </w:rPr>
        <w:t>保持充足的睡眠。</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9.</w:t>
      </w:r>
      <w:r w:rsidRPr="00725E53">
        <w:rPr>
          <w:rFonts w:ascii="Arial" w:eastAsia="宋体" w:hAnsi="Arial" w:cs="Arial"/>
          <w:color w:val="3E3E3E"/>
          <w:kern w:val="0"/>
          <w:sz w:val="23"/>
          <w:szCs w:val="23"/>
        </w:rPr>
        <w:t>研读鼓舞人心或者神圣的作品。</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10.</w:t>
      </w:r>
      <w:r w:rsidRPr="00725E53">
        <w:rPr>
          <w:rFonts w:ascii="Arial" w:eastAsia="宋体" w:hAnsi="Arial" w:cs="Arial"/>
          <w:color w:val="3E3E3E"/>
          <w:kern w:val="0"/>
          <w:sz w:val="23"/>
          <w:szCs w:val="23"/>
        </w:rPr>
        <w:t>给自己一些时间，安静的去思考。</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11.</w:t>
      </w:r>
      <w:r w:rsidRPr="00725E53">
        <w:rPr>
          <w:rFonts w:ascii="Arial" w:eastAsia="宋体" w:hAnsi="Arial" w:cs="Arial"/>
          <w:color w:val="3E3E3E"/>
          <w:kern w:val="0"/>
          <w:sz w:val="23"/>
          <w:szCs w:val="23"/>
        </w:rPr>
        <w:t>对身边的人表达爱和谢意。</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12.</w:t>
      </w:r>
      <w:r w:rsidRPr="00725E53">
        <w:rPr>
          <w:rFonts w:ascii="Arial" w:eastAsia="宋体" w:hAnsi="Arial" w:cs="Arial"/>
          <w:color w:val="3E3E3E"/>
          <w:kern w:val="0"/>
          <w:sz w:val="23"/>
          <w:szCs w:val="23"/>
        </w:rPr>
        <w:t>合理的运用你的双耳和嘴巴。</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13.</w:t>
      </w:r>
      <w:r w:rsidRPr="00725E53">
        <w:rPr>
          <w:rFonts w:ascii="Arial" w:eastAsia="宋体" w:hAnsi="Arial" w:cs="Arial"/>
          <w:color w:val="3E3E3E"/>
          <w:kern w:val="0"/>
          <w:sz w:val="23"/>
          <w:szCs w:val="23"/>
        </w:rPr>
        <w:t>学会用时间、真心、宽容和肯定去慷慨待人。</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14.</w:t>
      </w:r>
      <w:r w:rsidRPr="00725E53">
        <w:rPr>
          <w:rFonts w:ascii="Arial" w:eastAsia="宋体" w:hAnsi="Arial" w:cs="Arial"/>
          <w:color w:val="3E3E3E"/>
          <w:kern w:val="0"/>
          <w:sz w:val="23"/>
          <w:szCs w:val="23"/>
        </w:rPr>
        <w:t>不要去与别人比较。</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15.</w:t>
      </w:r>
      <w:r w:rsidRPr="00725E53">
        <w:rPr>
          <w:rFonts w:ascii="Arial" w:eastAsia="宋体" w:hAnsi="Arial" w:cs="Arial"/>
          <w:color w:val="3E3E3E"/>
          <w:kern w:val="0"/>
          <w:sz w:val="23"/>
          <w:szCs w:val="23"/>
        </w:rPr>
        <w:t>心存感激，并且善于表达出来。</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16.</w:t>
      </w:r>
      <w:proofErr w:type="gramStart"/>
      <w:r w:rsidRPr="00725E53">
        <w:rPr>
          <w:rFonts w:ascii="Arial" w:eastAsia="宋体" w:hAnsi="Arial" w:cs="Arial"/>
          <w:color w:val="3E3E3E"/>
          <w:kern w:val="0"/>
          <w:sz w:val="23"/>
          <w:szCs w:val="23"/>
        </w:rPr>
        <w:t>秉</w:t>
      </w:r>
      <w:proofErr w:type="gramEnd"/>
      <w:r w:rsidRPr="00725E53">
        <w:rPr>
          <w:rFonts w:ascii="Arial" w:eastAsia="宋体" w:hAnsi="Arial" w:cs="Arial"/>
          <w:color w:val="3E3E3E"/>
          <w:kern w:val="0"/>
          <w:sz w:val="23"/>
          <w:szCs w:val="23"/>
        </w:rPr>
        <w:t>着无尽的热情去为他人发现和创造伟大的胜利。</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17.</w:t>
      </w:r>
      <w:r w:rsidRPr="00725E53">
        <w:rPr>
          <w:rFonts w:ascii="Arial" w:eastAsia="宋体" w:hAnsi="Arial" w:cs="Arial"/>
          <w:color w:val="3E3E3E"/>
          <w:kern w:val="0"/>
          <w:sz w:val="23"/>
          <w:szCs w:val="23"/>
        </w:rPr>
        <w:t>当事情不顺利的时候，可以先休息一下。</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18.</w:t>
      </w:r>
      <w:r w:rsidRPr="00725E53">
        <w:rPr>
          <w:rFonts w:ascii="Arial" w:eastAsia="宋体" w:hAnsi="Arial" w:cs="Arial"/>
          <w:color w:val="3E3E3E"/>
          <w:kern w:val="0"/>
          <w:sz w:val="23"/>
          <w:szCs w:val="23"/>
        </w:rPr>
        <w:t>如果真没办法达成协同，请记住在某些情况下</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不交易</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是最好的选择。</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19.</w:t>
      </w:r>
      <w:r w:rsidRPr="00725E53">
        <w:rPr>
          <w:rFonts w:ascii="Arial" w:eastAsia="宋体" w:hAnsi="Arial" w:cs="Arial"/>
          <w:color w:val="3E3E3E"/>
          <w:kern w:val="0"/>
          <w:sz w:val="23"/>
          <w:szCs w:val="23"/>
        </w:rPr>
        <w:t>当涉及他人的应变能力、缺点和优点时，你要一笑而过。</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20.</w:t>
      </w:r>
      <w:r w:rsidRPr="00725E53">
        <w:rPr>
          <w:rFonts w:ascii="Arial" w:eastAsia="宋体" w:hAnsi="Arial" w:cs="Arial"/>
          <w:color w:val="3E3E3E"/>
          <w:kern w:val="0"/>
          <w:sz w:val="23"/>
          <w:szCs w:val="23"/>
        </w:rPr>
        <w:t>永远不要忽视第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选择的可能性。</w:t>
      </w:r>
    </w:p>
    <w:p w:rsidR="00725E53" w:rsidRPr="00725E53" w:rsidRDefault="00725E53" w:rsidP="00725E53">
      <w:pPr>
        <w:widowControl/>
        <w:shd w:val="clear" w:color="auto" w:fill="FFFFFF"/>
        <w:jc w:val="left"/>
        <w:rPr>
          <w:rFonts w:ascii="Arial" w:eastAsia="宋体" w:hAnsi="Arial" w:cs="Arial"/>
          <w:color w:val="3E3E3E"/>
          <w:kern w:val="0"/>
          <w:sz w:val="23"/>
          <w:szCs w:val="23"/>
        </w:rPr>
      </w:pPr>
      <w:r w:rsidRPr="00725E53">
        <w:rPr>
          <w:rFonts w:ascii="微软雅黑" w:eastAsia="微软雅黑" w:hAnsi="微软雅黑" w:cs="Arial" w:hint="eastAsia"/>
          <w:b/>
          <w:bCs/>
          <w:color w:val="0066CC"/>
          <w:kern w:val="0"/>
          <w:sz w:val="36"/>
          <w:szCs w:val="36"/>
        </w:rPr>
        <w:t>读书会的第3选择</w:t>
      </w:r>
    </w:p>
    <w:p w:rsidR="00725E53" w:rsidRPr="00725E53" w:rsidRDefault="00725E53" w:rsidP="00725E53">
      <w:pPr>
        <w:widowControl/>
        <w:shd w:val="clear" w:color="auto" w:fill="FFFFFF"/>
        <w:spacing w:before="75" w:after="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我喜欢读书，也喜欢让更多的人喜欢读书。我的学生们喜欢让我推荐书，但读的很慢。于是，我想到解读好书的</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十分钟读书法</w:t>
      </w:r>
      <w:r w:rsidRPr="00725E53">
        <w:rPr>
          <w:rFonts w:ascii="Arial" w:eastAsia="宋体" w:hAnsi="Arial" w:cs="Arial"/>
          <w:color w:val="3E3E3E"/>
          <w:kern w:val="0"/>
          <w:sz w:val="23"/>
          <w:szCs w:val="23"/>
        </w:rPr>
        <w:t>”</w:t>
      </w:r>
      <w:r w:rsidRPr="00725E53">
        <w:rPr>
          <w:rFonts w:ascii="Arial" w:eastAsia="宋体" w:hAnsi="Arial" w:cs="Arial"/>
          <w:color w:val="3E3E3E"/>
          <w:kern w:val="0"/>
          <w:sz w:val="23"/>
          <w:szCs w:val="23"/>
        </w:rPr>
        <w:t>。同时，很多人经过十分钟读书法之后更喜欢这本书还会再去购买图书。所以作者、我和会员形成了共赢。</w:t>
      </w:r>
    </w:p>
    <w:p w:rsidR="00725E53" w:rsidRPr="00725E53" w:rsidRDefault="00725E53" w:rsidP="00725E53">
      <w:pPr>
        <w:widowControl/>
        <w:shd w:val="clear" w:color="auto" w:fill="FFFFFF"/>
        <w:spacing w:before="75"/>
        <w:jc w:val="left"/>
        <w:rPr>
          <w:rFonts w:ascii="Arial" w:eastAsia="宋体" w:hAnsi="Arial" w:cs="Arial"/>
          <w:color w:val="3E3E3E"/>
          <w:kern w:val="0"/>
          <w:sz w:val="23"/>
          <w:szCs w:val="23"/>
        </w:rPr>
      </w:pPr>
      <w:r w:rsidRPr="00725E53">
        <w:rPr>
          <w:rFonts w:ascii="Arial" w:eastAsia="宋体" w:hAnsi="Arial" w:cs="Arial"/>
          <w:color w:val="3E3E3E"/>
          <w:kern w:val="0"/>
          <w:sz w:val="23"/>
          <w:szCs w:val="23"/>
        </w:rPr>
        <w:t>为了让社会因此受益，我想到读书会的收入可以拿出很大一部分用于帮助更多的孩子养成读书的好习惯。这是一个更大的第</w:t>
      </w:r>
      <w:r w:rsidRPr="00725E53">
        <w:rPr>
          <w:rFonts w:ascii="Arial" w:eastAsia="宋体" w:hAnsi="Arial" w:cs="Arial"/>
          <w:color w:val="3E3E3E"/>
          <w:kern w:val="0"/>
          <w:sz w:val="23"/>
          <w:szCs w:val="23"/>
        </w:rPr>
        <w:t>3</w:t>
      </w:r>
      <w:r w:rsidRPr="00725E53">
        <w:rPr>
          <w:rFonts w:ascii="Arial" w:eastAsia="宋体" w:hAnsi="Arial" w:cs="Arial"/>
          <w:color w:val="3E3E3E"/>
          <w:kern w:val="0"/>
          <w:sz w:val="23"/>
          <w:szCs w:val="23"/>
        </w:rPr>
        <w:t>选择，我想我会干一辈子。</w:t>
      </w:r>
    </w:p>
    <w:p w:rsidR="00E63A63" w:rsidRPr="00725E53" w:rsidRDefault="00E63A63"/>
    <w:sectPr w:rsidR="00E63A63" w:rsidRPr="00725E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58"/>
    <w:rsid w:val="000E0DE8"/>
    <w:rsid w:val="001761B9"/>
    <w:rsid w:val="00262D8F"/>
    <w:rsid w:val="003E16CF"/>
    <w:rsid w:val="004355B0"/>
    <w:rsid w:val="00495B58"/>
    <w:rsid w:val="004A1B55"/>
    <w:rsid w:val="00725E53"/>
    <w:rsid w:val="007F518F"/>
    <w:rsid w:val="00881C95"/>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1B342-9EFC-4E1E-9DBB-77B3D61A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725E5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25E53"/>
    <w:rPr>
      <w:rFonts w:ascii="宋体" w:eastAsia="宋体" w:hAnsi="宋体" w:cs="宋体"/>
      <w:b/>
      <w:bCs/>
      <w:kern w:val="0"/>
      <w:sz w:val="36"/>
      <w:szCs w:val="36"/>
    </w:rPr>
  </w:style>
  <w:style w:type="character" w:styleId="a3">
    <w:name w:val="Emphasis"/>
    <w:basedOn w:val="a0"/>
    <w:uiPriority w:val="20"/>
    <w:qFormat/>
    <w:rsid w:val="00725E53"/>
    <w:rPr>
      <w:i/>
      <w:iCs/>
    </w:rPr>
  </w:style>
  <w:style w:type="character" w:customStyle="1" w:styleId="apple-converted-space">
    <w:name w:val="apple-converted-space"/>
    <w:basedOn w:val="a0"/>
    <w:rsid w:val="00725E53"/>
  </w:style>
  <w:style w:type="paragraph" w:styleId="a4">
    <w:name w:val="Normal (Web)"/>
    <w:basedOn w:val="a"/>
    <w:uiPriority w:val="99"/>
    <w:semiHidden/>
    <w:unhideWhenUsed/>
    <w:rsid w:val="00725E5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25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5401">
      <w:bodyDiv w:val="1"/>
      <w:marLeft w:val="0"/>
      <w:marRight w:val="0"/>
      <w:marTop w:val="0"/>
      <w:marBottom w:val="0"/>
      <w:divBdr>
        <w:top w:val="none" w:sz="0" w:space="0" w:color="auto"/>
        <w:left w:val="none" w:sz="0" w:space="0" w:color="auto"/>
        <w:bottom w:val="none" w:sz="0" w:space="0" w:color="auto"/>
        <w:right w:val="none" w:sz="0" w:space="0" w:color="auto"/>
      </w:divBdr>
      <w:divsChild>
        <w:div w:id="246690913">
          <w:marLeft w:val="225"/>
          <w:marRight w:val="225"/>
          <w:marTop w:val="150"/>
          <w:marBottom w:val="225"/>
          <w:divBdr>
            <w:top w:val="none" w:sz="0" w:space="0" w:color="auto"/>
            <w:left w:val="none" w:sz="0" w:space="0" w:color="auto"/>
            <w:bottom w:val="none" w:sz="0" w:space="0" w:color="auto"/>
            <w:right w:val="none" w:sz="0" w:space="0" w:color="auto"/>
          </w:divBdr>
          <w:divsChild>
            <w:div w:id="47266113">
              <w:marLeft w:val="0"/>
              <w:marRight w:val="0"/>
              <w:marTop w:val="0"/>
              <w:marBottom w:val="150"/>
              <w:divBdr>
                <w:top w:val="none" w:sz="0" w:space="0" w:color="auto"/>
                <w:left w:val="none" w:sz="0" w:space="0" w:color="auto"/>
                <w:bottom w:val="none" w:sz="0" w:space="0" w:color="auto"/>
                <w:right w:val="none" w:sz="0" w:space="0" w:color="auto"/>
              </w:divBdr>
            </w:div>
          </w:divsChild>
        </w:div>
        <w:div w:id="68818390">
          <w:marLeft w:val="0"/>
          <w:marRight w:val="0"/>
          <w:marTop w:val="0"/>
          <w:marBottom w:val="0"/>
          <w:divBdr>
            <w:top w:val="none" w:sz="0" w:space="0" w:color="auto"/>
            <w:left w:val="none" w:sz="0" w:space="0" w:color="auto"/>
            <w:bottom w:val="none" w:sz="0" w:space="0" w:color="auto"/>
            <w:right w:val="none" w:sz="0" w:space="0" w:color="auto"/>
          </w:divBdr>
        </w:div>
        <w:div w:id="2125079494">
          <w:marLeft w:val="225"/>
          <w:marRight w:val="225"/>
          <w:marTop w:val="150"/>
          <w:marBottom w:val="225"/>
          <w:divBdr>
            <w:top w:val="none" w:sz="0" w:space="0" w:color="auto"/>
            <w:left w:val="none" w:sz="0" w:space="0" w:color="auto"/>
            <w:bottom w:val="none" w:sz="0" w:space="0" w:color="auto"/>
            <w:right w:val="none" w:sz="0" w:space="0" w:color="auto"/>
          </w:divBdr>
          <w:divsChild>
            <w:div w:id="13082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567</Words>
  <Characters>3232</Characters>
  <Application>Microsoft Office Word</Application>
  <DocSecurity>0</DocSecurity>
  <Lines>26</Lines>
  <Paragraphs>7</Paragraphs>
  <ScaleCrop>false</ScaleCrop>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2016-06-17T10:40:00Z</dcterms:created>
  <dcterms:modified xsi:type="dcterms:W3CDTF">2016-06-17T10:40:00Z</dcterms:modified>
</cp:coreProperties>
</file>